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99F0B" w14:textId="14988F2B" w:rsidR="006C276D" w:rsidRPr="009555BF" w:rsidRDefault="00717030" w:rsidP="009555BF">
      <w:pPr>
        <w:jc w:val="center"/>
        <w:rPr>
          <w:b/>
          <w:bCs/>
          <w:sz w:val="32"/>
          <w:szCs w:val="32"/>
          <w:lang w:val="fr-FR"/>
        </w:rPr>
      </w:pPr>
      <w:r>
        <w:rPr>
          <w:b/>
          <w:bCs/>
          <w:sz w:val="32"/>
          <w:szCs w:val="32"/>
          <w:lang w:val="fr-FR"/>
        </w:rPr>
        <w:t>CONTRAT DE LICENCE</w:t>
      </w:r>
    </w:p>
    <w:p w14:paraId="16473C9E" w14:textId="0AE9F775" w:rsidR="006C276D" w:rsidRDefault="006C276D" w:rsidP="006C276D">
      <w:pPr>
        <w:rPr>
          <w:lang w:val="fr-FR"/>
        </w:rPr>
      </w:pPr>
    </w:p>
    <w:p w14:paraId="72705F4E" w14:textId="77777777" w:rsidR="009555BF" w:rsidRDefault="009555BF" w:rsidP="006C276D">
      <w:pPr>
        <w:rPr>
          <w:lang w:val="fr-FR"/>
        </w:rPr>
      </w:pPr>
    </w:p>
    <w:p w14:paraId="4AB473A0" w14:textId="77777777" w:rsidR="009555BF" w:rsidRDefault="009555BF" w:rsidP="006C276D">
      <w:pPr>
        <w:rPr>
          <w:lang w:val="fr-FR"/>
        </w:rPr>
      </w:pPr>
    </w:p>
    <w:p w14:paraId="098A7B03" w14:textId="77777777" w:rsidR="006C276D" w:rsidRPr="006C276D" w:rsidRDefault="006C276D" w:rsidP="006C276D">
      <w:pPr>
        <w:rPr>
          <w:lang w:val="fr-FR"/>
        </w:rPr>
      </w:pPr>
    </w:p>
    <w:p w14:paraId="45ED4826" w14:textId="77777777" w:rsidR="006C276D" w:rsidRDefault="006C276D" w:rsidP="006C276D">
      <w:pPr>
        <w:rPr>
          <w:b/>
          <w:bCs/>
          <w:lang w:val="fr-FR"/>
        </w:rPr>
      </w:pPr>
      <w:r w:rsidRPr="006C276D">
        <w:rPr>
          <w:b/>
          <w:bCs/>
          <w:lang w:val="fr-FR"/>
        </w:rPr>
        <w:t>Entre les soussignés :</w:t>
      </w:r>
    </w:p>
    <w:p w14:paraId="5CE80B41" w14:textId="77777777" w:rsidR="006C276D" w:rsidRPr="006C276D" w:rsidRDefault="006C276D" w:rsidP="006C276D">
      <w:pPr>
        <w:rPr>
          <w:lang w:val="fr-FR"/>
        </w:rPr>
      </w:pPr>
    </w:p>
    <w:p w14:paraId="34F455E5" w14:textId="77777777" w:rsidR="00353A81" w:rsidRDefault="006C276D" w:rsidP="00353A81">
      <w:pPr>
        <w:ind w:left="720"/>
        <w:rPr>
          <w:lang w:val="fr-FR"/>
        </w:rPr>
      </w:pPr>
      <w:r w:rsidRPr="006C276D">
        <w:rPr>
          <w:b/>
          <w:bCs/>
          <w:lang w:val="fr-FR"/>
        </w:rPr>
        <w:t>Le Concédant :</w:t>
      </w:r>
      <w:r w:rsidRPr="006C276D">
        <w:rPr>
          <w:lang w:val="fr-FR"/>
        </w:rPr>
        <w:br/>
        <w:t>[Nom de l’entreprise ou de la personne],</w:t>
      </w:r>
      <w:r w:rsidRPr="006C276D">
        <w:rPr>
          <w:lang w:val="fr-FR"/>
        </w:rPr>
        <w:br/>
        <w:t>Adresse : [Adresse complète],</w:t>
      </w:r>
      <w:r w:rsidRPr="006C276D">
        <w:rPr>
          <w:lang w:val="fr-FR"/>
        </w:rPr>
        <w:br/>
        <w:t>Numéro d’identification IDE : [Numéro],</w:t>
      </w:r>
      <w:r w:rsidRPr="006C276D">
        <w:rPr>
          <w:lang w:val="fr-FR"/>
        </w:rPr>
        <w:br/>
        <w:t>Représenté(e) par : [Nom et fonction],</w:t>
      </w:r>
    </w:p>
    <w:p w14:paraId="3AF5AFF9" w14:textId="6F6947CC" w:rsidR="006C276D" w:rsidRPr="006C276D" w:rsidRDefault="006C276D" w:rsidP="00353A81">
      <w:pPr>
        <w:ind w:left="720"/>
        <w:rPr>
          <w:lang w:val="fr-FR"/>
        </w:rPr>
      </w:pPr>
      <w:r w:rsidRPr="006C276D">
        <w:rPr>
          <w:lang w:val="fr-FR"/>
        </w:rPr>
        <w:br/>
        <w:t xml:space="preserve">Ci-après dénommé(e) </w:t>
      </w:r>
      <w:r w:rsidRPr="006C276D">
        <w:rPr>
          <w:b/>
          <w:bCs/>
          <w:lang w:val="fr-FR"/>
        </w:rPr>
        <w:t>le Concédant</w:t>
      </w:r>
      <w:r w:rsidRPr="006C276D">
        <w:rPr>
          <w:lang w:val="fr-FR"/>
        </w:rPr>
        <w:t>,</w:t>
      </w:r>
    </w:p>
    <w:p w14:paraId="46C45284" w14:textId="77777777" w:rsidR="006C276D" w:rsidRDefault="006C276D" w:rsidP="006C276D">
      <w:pPr>
        <w:rPr>
          <w:b/>
          <w:bCs/>
          <w:lang w:val="fr-FR"/>
        </w:rPr>
      </w:pPr>
    </w:p>
    <w:p w14:paraId="7E6CB8F2" w14:textId="309BADD5" w:rsidR="006C276D" w:rsidRDefault="006C276D" w:rsidP="006C276D">
      <w:pPr>
        <w:rPr>
          <w:b/>
          <w:bCs/>
          <w:lang w:val="fr-FR"/>
        </w:rPr>
      </w:pPr>
      <w:r w:rsidRPr="006C276D">
        <w:rPr>
          <w:b/>
          <w:bCs/>
          <w:lang w:val="fr-FR"/>
        </w:rPr>
        <w:t>Et</w:t>
      </w:r>
    </w:p>
    <w:p w14:paraId="7C8E9CEF" w14:textId="77777777" w:rsidR="006C276D" w:rsidRPr="006C276D" w:rsidRDefault="006C276D" w:rsidP="006C276D">
      <w:pPr>
        <w:rPr>
          <w:lang w:val="fr-FR"/>
        </w:rPr>
      </w:pPr>
    </w:p>
    <w:p w14:paraId="5C0AED82" w14:textId="77777777" w:rsidR="00353A81" w:rsidRDefault="006C276D" w:rsidP="00353A81">
      <w:pPr>
        <w:ind w:left="720"/>
        <w:rPr>
          <w:lang w:val="fr-FR"/>
        </w:rPr>
      </w:pPr>
      <w:r w:rsidRPr="006C276D">
        <w:rPr>
          <w:b/>
          <w:bCs/>
          <w:lang w:val="fr-FR"/>
        </w:rPr>
        <w:t>Le Licencié :</w:t>
      </w:r>
      <w:r w:rsidRPr="006C276D">
        <w:rPr>
          <w:lang w:val="fr-FR"/>
        </w:rPr>
        <w:br/>
        <w:t>[Nom de l’entreprise ou de la personne],</w:t>
      </w:r>
      <w:r w:rsidRPr="006C276D">
        <w:rPr>
          <w:lang w:val="fr-FR"/>
        </w:rPr>
        <w:br/>
        <w:t>Adresse : [Adresse complète],</w:t>
      </w:r>
      <w:r w:rsidRPr="006C276D">
        <w:rPr>
          <w:lang w:val="fr-FR"/>
        </w:rPr>
        <w:br/>
        <w:t>Numéro d’identification IDE (si applicable) : [Numéro],</w:t>
      </w:r>
      <w:r w:rsidRPr="006C276D">
        <w:rPr>
          <w:lang w:val="fr-FR"/>
        </w:rPr>
        <w:br/>
        <w:t>Représenté(e) par : [Nom et fonction],</w:t>
      </w:r>
    </w:p>
    <w:p w14:paraId="2C0025C9" w14:textId="1C90048A" w:rsidR="006C276D" w:rsidRPr="006C276D" w:rsidRDefault="006C276D" w:rsidP="00353A81">
      <w:pPr>
        <w:ind w:left="720"/>
        <w:rPr>
          <w:lang w:val="fr-FR"/>
        </w:rPr>
      </w:pPr>
      <w:r w:rsidRPr="006C276D">
        <w:rPr>
          <w:lang w:val="fr-FR"/>
        </w:rPr>
        <w:br/>
        <w:t xml:space="preserve">Ci-après dénommé(e) </w:t>
      </w:r>
      <w:r w:rsidRPr="006C276D">
        <w:rPr>
          <w:b/>
          <w:bCs/>
          <w:lang w:val="fr-FR"/>
        </w:rPr>
        <w:t>le Licencié</w:t>
      </w:r>
      <w:r w:rsidRPr="006C276D">
        <w:rPr>
          <w:lang w:val="fr-FR"/>
        </w:rPr>
        <w:t>,</w:t>
      </w:r>
    </w:p>
    <w:p w14:paraId="46D63234" w14:textId="77777777" w:rsidR="006C276D" w:rsidRDefault="006C276D" w:rsidP="006C276D">
      <w:pPr>
        <w:rPr>
          <w:b/>
          <w:bCs/>
          <w:lang w:val="fr-FR"/>
        </w:rPr>
      </w:pPr>
    </w:p>
    <w:p w14:paraId="1CB64BE4" w14:textId="5F687ED2" w:rsidR="006C276D" w:rsidRPr="006C276D" w:rsidRDefault="006C276D" w:rsidP="006C276D">
      <w:pPr>
        <w:rPr>
          <w:lang w:val="fr-FR"/>
        </w:rPr>
      </w:pPr>
      <w:r w:rsidRPr="006C276D">
        <w:rPr>
          <w:b/>
          <w:bCs/>
          <w:lang w:val="fr-FR"/>
        </w:rPr>
        <w:t>Collectivement dénommés les "Parties".</w:t>
      </w:r>
    </w:p>
    <w:p w14:paraId="188A2254" w14:textId="2250CEA8" w:rsidR="006C276D" w:rsidRDefault="006C276D" w:rsidP="006C276D">
      <w:pPr>
        <w:rPr>
          <w:lang w:val="fr-FR"/>
        </w:rPr>
      </w:pPr>
    </w:p>
    <w:p w14:paraId="662582CE" w14:textId="77777777" w:rsidR="006C276D" w:rsidRPr="006C276D" w:rsidRDefault="006C276D" w:rsidP="006C276D">
      <w:pPr>
        <w:rPr>
          <w:lang w:val="fr-FR"/>
        </w:rPr>
      </w:pPr>
    </w:p>
    <w:p w14:paraId="0653A259" w14:textId="77777777" w:rsidR="006C276D" w:rsidRPr="006C276D" w:rsidRDefault="006C276D" w:rsidP="006C276D">
      <w:pPr>
        <w:rPr>
          <w:b/>
          <w:bCs/>
          <w:lang w:val="fr-FR"/>
        </w:rPr>
      </w:pPr>
      <w:r w:rsidRPr="006C276D">
        <w:rPr>
          <w:b/>
          <w:bCs/>
          <w:lang w:val="fr-FR"/>
        </w:rPr>
        <w:t>Préambule</w:t>
      </w:r>
    </w:p>
    <w:p w14:paraId="17B8FB1A" w14:textId="57BF8182" w:rsidR="006C276D" w:rsidRDefault="006C276D" w:rsidP="006C276D">
      <w:pPr>
        <w:rPr>
          <w:lang w:val="fr-FR"/>
        </w:rPr>
      </w:pPr>
    </w:p>
    <w:p w14:paraId="6CCC4786" w14:textId="77777777" w:rsidR="00694F3C" w:rsidRDefault="00694F3C" w:rsidP="00694F3C">
      <w:pPr>
        <w:rPr>
          <w:lang w:val="fr-FR"/>
        </w:rPr>
      </w:pPr>
      <w:r w:rsidRPr="00694F3C">
        <w:rPr>
          <w:lang w:val="fr-FR"/>
        </w:rPr>
        <w:t>Le Concédant est titulaire des droits de propriété intellectuelle relatifs à [préciser : une marque, un brevet, un logiciel, un savoir-faire, etc.], et dispose de tous les droits nécessaires pour accorder une licence sur ces éléments. Ces droits incluent notamment la possibilité de permettre leur exploitation par des tiers dans un cadre défini.</w:t>
      </w:r>
    </w:p>
    <w:p w14:paraId="341450E6" w14:textId="77777777" w:rsidR="00694F3C" w:rsidRPr="00694F3C" w:rsidRDefault="00694F3C" w:rsidP="00694F3C">
      <w:pPr>
        <w:rPr>
          <w:lang w:val="fr-FR"/>
        </w:rPr>
      </w:pPr>
    </w:p>
    <w:p w14:paraId="73E0C85A" w14:textId="77777777" w:rsidR="00694F3C" w:rsidRDefault="00694F3C" w:rsidP="00694F3C">
      <w:pPr>
        <w:rPr>
          <w:lang w:val="fr-FR"/>
        </w:rPr>
      </w:pPr>
      <w:r w:rsidRPr="00694F3C">
        <w:rPr>
          <w:lang w:val="fr-FR"/>
        </w:rPr>
        <w:t>Dans l’objectif de développer et valoriser l’utilisation de ces droits, le Concédant souhaite concéder au Licencié une licence, permettant à ce dernier d’exploiter les droits concédés selon les conditions, limites et modalités énoncées dans le présent contrat.</w:t>
      </w:r>
    </w:p>
    <w:p w14:paraId="10EB58AE" w14:textId="77777777" w:rsidR="00694F3C" w:rsidRPr="00694F3C" w:rsidRDefault="00694F3C" w:rsidP="00694F3C">
      <w:pPr>
        <w:rPr>
          <w:lang w:val="fr-FR"/>
        </w:rPr>
      </w:pPr>
    </w:p>
    <w:p w14:paraId="11731B76" w14:textId="77777777" w:rsidR="00694F3C" w:rsidRDefault="00694F3C" w:rsidP="00694F3C">
      <w:pPr>
        <w:rPr>
          <w:lang w:val="fr-FR"/>
        </w:rPr>
      </w:pPr>
      <w:r w:rsidRPr="00694F3C">
        <w:rPr>
          <w:lang w:val="fr-FR"/>
        </w:rPr>
        <w:t>Le Licencié, ayant pris connaissance des caractéristiques et des termes associés à la licence, accepte de bénéficier de celle-ci et s’engage à en respecter les dispositions contractuelles, contribuant ainsi à la promotion et au respect des droits concédés par le Concédant.</w:t>
      </w:r>
    </w:p>
    <w:p w14:paraId="6E15CCEE" w14:textId="77777777" w:rsidR="00694F3C" w:rsidRPr="00694F3C" w:rsidRDefault="00694F3C" w:rsidP="00694F3C">
      <w:pPr>
        <w:rPr>
          <w:lang w:val="fr-FR"/>
        </w:rPr>
      </w:pPr>
    </w:p>
    <w:p w14:paraId="07F12D9A" w14:textId="77777777" w:rsidR="00694F3C" w:rsidRPr="00694F3C" w:rsidRDefault="00694F3C" w:rsidP="00694F3C">
      <w:pPr>
        <w:rPr>
          <w:lang w:val="fr-FR"/>
        </w:rPr>
      </w:pPr>
      <w:r w:rsidRPr="00694F3C">
        <w:rPr>
          <w:lang w:val="fr-FR"/>
        </w:rPr>
        <w:t>Les Parties conviennent que ce contrat constitue le cadre juridique de leur collaboration pour la durée spécifiée.</w:t>
      </w:r>
    </w:p>
    <w:p w14:paraId="5C58470D" w14:textId="77777777" w:rsidR="00694F3C" w:rsidRDefault="00694F3C" w:rsidP="006C276D">
      <w:pPr>
        <w:rPr>
          <w:lang w:val="fr-FR"/>
        </w:rPr>
      </w:pPr>
    </w:p>
    <w:p w14:paraId="4ABD540F" w14:textId="77777777" w:rsidR="006C276D" w:rsidRPr="006C276D" w:rsidRDefault="006C276D" w:rsidP="006C276D">
      <w:pPr>
        <w:rPr>
          <w:lang w:val="fr-FR"/>
        </w:rPr>
      </w:pPr>
    </w:p>
    <w:p w14:paraId="2E85E0F3" w14:textId="77777777" w:rsidR="006C276D" w:rsidRPr="006C276D" w:rsidRDefault="006C276D" w:rsidP="006C276D">
      <w:pPr>
        <w:rPr>
          <w:b/>
          <w:bCs/>
          <w:lang w:val="fr-FR"/>
        </w:rPr>
      </w:pPr>
      <w:r w:rsidRPr="006C276D">
        <w:rPr>
          <w:b/>
          <w:bCs/>
          <w:lang w:val="fr-FR"/>
        </w:rPr>
        <w:lastRenderedPageBreak/>
        <w:t>Article 1 : Objet de la licence</w:t>
      </w:r>
    </w:p>
    <w:p w14:paraId="71DAA53D" w14:textId="4EAEF02F" w:rsidR="006C276D" w:rsidRDefault="006C276D" w:rsidP="006C276D">
      <w:pPr>
        <w:rPr>
          <w:lang w:val="fr-FR"/>
        </w:rPr>
      </w:pPr>
    </w:p>
    <w:p w14:paraId="625CB336" w14:textId="77777777" w:rsidR="00694F3C" w:rsidRDefault="00694F3C" w:rsidP="00694F3C">
      <w:pPr>
        <w:rPr>
          <w:lang w:val="fr-FR"/>
        </w:rPr>
      </w:pPr>
      <w:r w:rsidRPr="00694F3C">
        <w:rPr>
          <w:lang w:val="fr-FR"/>
        </w:rPr>
        <w:t>Le Concédant accorde au Licencié, dans les conditions stipulées au présent contrat, un droit limité et défini d’utilisation des droits de propriété intellectuelle suivants :</w:t>
      </w:r>
    </w:p>
    <w:p w14:paraId="3C8D1C84" w14:textId="77777777" w:rsidR="00694F3C" w:rsidRPr="00694F3C" w:rsidRDefault="00694F3C" w:rsidP="00694F3C">
      <w:pPr>
        <w:rPr>
          <w:lang w:val="fr-FR"/>
        </w:rPr>
      </w:pPr>
    </w:p>
    <w:p w14:paraId="19540978" w14:textId="77777777" w:rsidR="00694F3C" w:rsidRPr="00694F3C" w:rsidRDefault="00694F3C" w:rsidP="00694F3C">
      <w:pPr>
        <w:numPr>
          <w:ilvl w:val="0"/>
          <w:numId w:val="11"/>
        </w:numPr>
        <w:rPr>
          <w:lang w:val="fr-FR"/>
        </w:rPr>
      </w:pPr>
      <w:r w:rsidRPr="00694F3C">
        <w:rPr>
          <w:b/>
          <w:bCs/>
          <w:lang w:val="fr-FR"/>
        </w:rPr>
        <w:t>Droit d’utilisation</w:t>
      </w:r>
      <w:r w:rsidRPr="00694F3C">
        <w:rPr>
          <w:lang w:val="fr-FR"/>
        </w:rPr>
        <w:t xml:space="preserve"> : Le droit d’utiliser [préciser : la marque, le brevet, le logiciel, le savoir-faire, etc.] dénommé(e) </w:t>
      </w:r>
      <w:r w:rsidRPr="00694F3C">
        <w:rPr>
          <w:b/>
          <w:bCs/>
          <w:lang w:val="fr-FR"/>
        </w:rPr>
        <w:t>[nom ou description précise]</w:t>
      </w:r>
      <w:r w:rsidRPr="00694F3C">
        <w:rPr>
          <w:lang w:val="fr-FR"/>
        </w:rPr>
        <w:t>, identifié(e) par [exemple : numéro d’enregistrement, date de dépôt, caractéristiques spécifiques].</w:t>
      </w:r>
    </w:p>
    <w:p w14:paraId="47FBF4D2" w14:textId="77777777" w:rsidR="00694F3C" w:rsidRDefault="00694F3C" w:rsidP="00694F3C">
      <w:pPr>
        <w:numPr>
          <w:ilvl w:val="0"/>
          <w:numId w:val="11"/>
        </w:numPr>
        <w:rPr>
          <w:lang w:val="fr-FR"/>
        </w:rPr>
      </w:pPr>
      <w:r w:rsidRPr="00694F3C">
        <w:rPr>
          <w:b/>
          <w:bCs/>
          <w:lang w:val="fr-FR"/>
        </w:rPr>
        <w:t>Droit d’exploitation</w:t>
      </w:r>
      <w:r w:rsidRPr="00694F3C">
        <w:rPr>
          <w:lang w:val="fr-FR"/>
        </w:rPr>
        <w:t xml:space="preserve"> : Le droit de produire, distribuer, commercialiser ou exploiter les produits ou services dérivés de ces droits, conformément aux modalités prévues dans le présent contrat, en respectant les normes, standards et restrictions fixées par le Concédant.</w:t>
      </w:r>
    </w:p>
    <w:p w14:paraId="6C45A0B0" w14:textId="77777777" w:rsidR="00694F3C" w:rsidRPr="00694F3C" w:rsidRDefault="00694F3C" w:rsidP="00694F3C">
      <w:pPr>
        <w:rPr>
          <w:lang w:val="fr-FR"/>
        </w:rPr>
      </w:pPr>
    </w:p>
    <w:p w14:paraId="27EBE6EB" w14:textId="77777777" w:rsidR="00694F3C" w:rsidRPr="00694F3C" w:rsidRDefault="00694F3C" w:rsidP="00694F3C">
      <w:pPr>
        <w:rPr>
          <w:lang w:val="fr-FR"/>
        </w:rPr>
      </w:pPr>
      <w:r w:rsidRPr="00694F3C">
        <w:rPr>
          <w:lang w:val="fr-FR"/>
        </w:rPr>
        <w:t>La licence accordée au Licencié est :</w:t>
      </w:r>
    </w:p>
    <w:p w14:paraId="20069BEA" w14:textId="77777777" w:rsidR="00694F3C" w:rsidRPr="00694F3C" w:rsidRDefault="00694F3C" w:rsidP="00694F3C">
      <w:pPr>
        <w:numPr>
          <w:ilvl w:val="0"/>
          <w:numId w:val="12"/>
        </w:numPr>
        <w:rPr>
          <w:lang w:val="fr-FR"/>
        </w:rPr>
      </w:pPr>
      <w:r w:rsidRPr="00694F3C">
        <w:rPr>
          <w:b/>
          <w:bCs/>
          <w:lang w:val="fr-FR"/>
        </w:rPr>
        <w:t>[Exclusive ou non exclusive]</w:t>
      </w:r>
      <w:r w:rsidRPr="00694F3C">
        <w:rPr>
          <w:lang w:val="fr-FR"/>
        </w:rPr>
        <w:t xml:space="preserve"> : Le Concédant accorde une [préciser si l'exclusivité est totale ou partielle, et les éventuelles exceptions].</w:t>
      </w:r>
    </w:p>
    <w:p w14:paraId="389831FB" w14:textId="77777777" w:rsidR="00694F3C" w:rsidRPr="00694F3C" w:rsidRDefault="00694F3C" w:rsidP="00694F3C">
      <w:pPr>
        <w:numPr>
          <w:ilvl w:val="0"/>
          <w:numId w:val="12"/>
        </w:numPr>
        <w:rPr>
          <w:lang w:val="fr-FR"/>
        </w:rPr>
      </w:pPr>
      <w:r w:rsidRPr="00694F3C">
        <w:rPr>
          <w:b/>
          <w:bCs/>
          <w:lang w:val="fr-FR"/>
        </w:rPr>
        <w:t>[Transférable ou non transférable]</w:t>
      </w:r>
      <w:r w:rsidRPr="00694F3C">
        <w:rPr>
          <w:lang w:val="fr-FR"/>
        </w:rPr>
        <w:t xml:space="preserve"> : Le Licencié [préciser : ne pourra transférer ce droit à un tiers qu’avec l’autorisation écrite du Concédant].</w:t>
      </w:r>
    </w:p>
    <w:p w14:paraId="1A147AB5" w14:textId="77777777" w:rsidR="00694F3C" w:rsidRDefault="00694F3C" w:rsidP="00694F3C">
      <w:pPr>
        <w:rPr>
          <w:lang w:val="fr-FR"/>
        </w:rPr>
      </w:pPr>
    </w:p>
    <w:p w14:paraId="41C23915" w14:textId="46327DE4" w:rsidR="00694F3C" w:rsidRPr="00694F3C" w:rsidRDefault="00694F3C" w:rsidP="00694F3C">
      <w:pPr>
        <w:rPr>
          <w:lang w:val="fr-FR"/>
        </w:rPr>
      </w:pPr>
      <w:r w:rsidRPr="00694F3C">
        <w:rPr>
          <w:lang w:val="fr-FR"/>
        </w:rPr>
        <w:t>Toute utilisation des droits concédés en dehors du cadre défini par le présent contrat nécessitera l’accord préalable écrit du Concédant et pourra donner lieu à des ajustements financiers ou juridiques conformément aux termes convenus entre les Parties.</w:t>
      </w:r>
    </w:p>
    <w:p w14:paraId="4ED5DB2D" w14:textId="77777777" w:rsidR="00694F3C" w:rsidRDefault="00694F3C" w:rsidP="006C276D">
      <w:pPr>
        <w:rPr>
          <w:lang w:val="fr-FR"/>
        </w:rPr>
      </w:pPr>
    </w:p>
    <w:p w14:paraId="639E28BF" w14:textId="77777777" w:rsidR="006C276D" w:rsidRPr="006C276D" w:rsidRDefault="006C276D" w:rsidP="006C276D">
      <w:pPr>
        <w:rPr>
          <w:lang w:val="fr-FR"/>
        </w:rPr>
      </w:pPr>
    </w:p>
    <w:p w14:paraId="6C0201E1" w14:textId="77777777" w:rsidR="006C276D" w:rsidRPr="006C276D" w:rsidRDefault="006C276D" w:rsidP="006C276D">
      <w:pPr>
        <w:rPr>
          <w:b/>
          <w:bCs/>
          <w:lang w:val="fr-FR"/>
        </w:rPr>
      </w:pPr>
      <w:r w:rsidRPr="006C276D">
        <w:rPr>
          <w:b/>
          <w:bCs/>
          <w:lang w:val="fr-FR"/>
        </w:rPr>
        <w:t>Article 2 : Étendue de la licence</w:t>
      </w:r>
    </w:p>
    <w:p w14:paraId="5580B58E" w14:textId="41764F07" w:rsidR="006C276D" w:rsidRDefault="006C276D" w:rsidP="006C276D">
      <w:pPr>
        <w:rPr>
          <w:b/>
          <w:bCs/>
          <w:lang w:val="fr-FR"/>
        </w:rPr>
      </w:pPr>
    </w:p>
    <w:p w14:paraId="2D613BFB" w14:textId="77777777" w:rsidR="00694F3C" w:rsidRPr="00694F3C" w:rsidRDefault="00694F3C" w:rsidP="00694F3C">
      <w:pPr>
        <w:rPr>
          <w:b/>
          <w:bCs/>
          <w:lang w:val="fr-FR"/>
        </w:rPr>
      </w:pPr>
      <w:r w:rsidRPr="00694F3C">
        <w:rPr>
          <w:b/>
          <w:bCs/>
          <w:lang w:val="fr-FR"/>
        </w:rPr>
        <w:t>2.1 Durée de la licence</w:t>
      </w:r>
    </w:p>
    <w:p w14:paraId="65801B58" w14:textId="77777777" w:rsidR="00694F3C" w:rsidRDefault="00694F3C" w:rsidP="00694F3C">
      <w:pPr>
        <w:rPr>
          <w:lang w:val="fr-FR"/>
        </w:rPr>
      </w:pPr>
      <w:r w:rsidRPr="00694F3C">
        <w:rPr>
          <w:lang w:val="fr-FR"/>
        </w:rPr>
        <w:t xml:space="preserve">La licence est accordée pour une durée de </w:t>
      </w:r>
      <w:r w:rsidRPr="00694F3C">
        <w:rPr>
          <w:b/>
          <w:bCs/>
          <w:lang w:val="fr-FR"/>
        </w:rPr>
        <w:t>[préciser : ex. 5 ans]</w:t>
      </w:r>
      <w:r w:rsidRPr="00694F3C">
        <w:rPr>
          <w:lang w:val="fr-FR"/>
        </w:rPr>
        <w:t>, prenant effet à compter de la date de signature du présent contrat.</w:t>
      </w:r>
    </w:p>
    <w:p w14:paraId="0646CD86" w14:textId="3CD2291D" w:rsidR="00694F3C" w:rsidRDefault="00694F3C" w:rsidP="00694F3C">
      <w:pPr>
        <w:rPr>
          <w:lang w:val="fr-FR"/>
        </w:rPr>
      </w:pPr>
      <w:r w:rsidRPr="00694F3C">
        <w:rPr>
          <w:lang w:val="fr-FR"/>
        </w:rPr>
        <w:br/>
        <w:t>À l’issue de cette période initiale, la licence pourra être renouvelée :</w:t>
      </w:r>
    </w:p>
    <w:p w14:paraId="4654C339" w14:textId="77777777" w:rsidR="00694F3C" w:rsidRPr="00694F3C" w:rsidRDefault="00694F3C" w:rsidP="00694F3C">
      <w:pPr>
        <w:rPr>
          <w:lang w:val="fr-FR"/>
        </w:rPr>
      </w:pPr>
    </w:p>
    <w:p w14:paraId="65475024" w14:textId="77777777" w:rsidR="00694F3C" w:rsidRPr="00694F3C" w:rsidRDefault="00694F3C" w:rsidP="00694F3C">
      <w:pPr>
        <w:numPr>
          <w:ilvl w:val="0"/>
          <w:numId w:val="13"/>
        </w:numPr>
        <w:rPr>
          <w:lang w:val="fr-FR"/>
        </w:rPr>
      </w:pPr>
      <w:r w:rsidRPr="00694F3C">
        <w:rPr>
          <w:b/>
          <w:bCs/>
          <w:lang w:val="fr-FR"/>
        </w:rPr>
        <w:t>Automatiquement</w:t>
      </w:r>
      <w:r w:rsidRPr="00694F3C">
        <w:rPr>
          <w:lang w:val="fr-FR"/>
        </w:rPr>
        <w:t xml:space="preserve"> : sous réserve que le Licencié respecte l’ensemble de ses obligations contractuelles et sauf dénonciation écrite par l’une des Parties avec un préavis de [préciser : ex. 3 mois].</w:t>
      </w:r>
    </w:p>
    <w:p w14:paraId="7BDA5356" w14:textId="77777777" w:rsidR="00694F3C" w:rsidRDefault="00694F3C" w:rsidP="00694F3C">
      <w:pPr>
        <w:numPr>
          <w:ilvl w:val="0"/>
          <w:numId w:val="13"/>
        </w:numPr>
        <w:rPr>
          <w:lang w:val="fr-FR"/>
        </w:rPr>
      </w:pPr>
      <w:r w:rsidRPr="00694F3C">
        <w:rPr>
          <w:b/>
          <w:bCs/>
          <w:lang w:val="fr-FR"/>
        </w:rPr>
        <w:t>Sur accord écrit</w:t>
      </w:r>
      <w:r w:rsidRPr="00694F3C">
        <w:rPr>
          <w:lang w:val="fr-FR"/>
        </w:rPr>
        <w:t xml:space="preserve"> : les Parties devront confirmer leur intention de renouveler la licence en signant un avenant au contrat au moins [préciser : ex. 6 mois] avant l’expiration de la durée initiale.</w:t>
      </w:r>
    </w:p>
    <w:p w14:paraId="3DDCB374" w14:textId="77777777" w:rsidR="00694F3C" w:rsidRPr="00694F3C" w:rsidRDefault="00694F3C" w:rsidP="00694F3C">
      <w:pPr>
        <w:rPr>
          <w:lang w:val="fr-FR"/>
        </w:rPr>
      </w:pPr>
    </w:p>
    <w:p w14:paraId="01BBF76B" w14:textId="77777777" w:rsidR="00694F3C" w:rsidRPr="00694F3C" w:rsidRDefault="00694F3C" w:rsidP="00694F3C">
      <w:pPr>
        <w:rPr>
          <w:b/>
          <w:bCs/>
          <w:lang w:val="fr-FR"/>
        </w:rPr>
      </w:pPr>
      <w:r w:rsidRPr="00694F3C">
        <w:rPr>
          <w:b/>
          <w:bCs/>
          <w:lang w:val="fr-FR"/>
        </w:rPr>
        <w:t>2.2 Territoire</w:t>
      </w:r>
    </w:p>
    <w:p w14:paraId="230F6A03" w14:textId="77777777" w:rsidR="00694F3C" w:rsidRDefault="00694F3C" w:rsidP="00694F3C">
      <w:pPr>
        <w:rPr>
          <w:lang w:val="fr-FR"/>
        </w:rPr>
      </w:pPr>
      <w:r w:rsidRPr="00694F3C">
        <w:rPr>
          <w:lang w:val="fr-FR"/>
        </w:rPr>
        <w:t xml:space="preserve">Le droit d’utilisation concédé au Licencié est strictement limité au territoire suivant : </w:t>
      </w:r>
      <w:r w:rsidRPr="00694F3C">
        <w:rPr>
          <w:b/>
          <w:bCs/>
          <w:lang w:val="fr-FR"/>
        </w:rPr>
        <w:t>[préciser : ex. Suisse, Union européenne, monde entier, ou zone géographique spécifique]</w:t>
      </w:r>
      <w:r w:rsidRPr="00694F3C">
        <w:rPr>
          <w:lang w:val="fr-FR"/>
        </w:rPr>
        <w:t>.</w:t>
      </w:r>
      <w:r w:rsidRPr="00694F3C">
        <w:rPr>
          <w:lang w:val="fr-FR"/>
        </w:rPr>
        <w:br/>
        <w:t>Toute exploitation des droits en dehors de ce territoire est interdite, sauf autorisation préalable écrite du Concédant.</w:t>
      </w:r>
    </w:p>
    <w:p w14:paraId="029B9AA2" w14:textId="77777777" w:rsidR="00694F3C" w:rsidRPr="00694F3C" w:rsidRDefault="00694F3C" w:rsidP="00694F3C">
      <w:pPr>
        <w:rPr>
          <w:lang w:val="fr-FR"/>
        </w:rPr>
      </w:pPr>
    </w:p>
    <w:p w14:paraId="2162BA07" w14:textId="77777777" w:rsidR="00694F3C" w:rsidRPr="00694F3C" w:rsidRDefault="00694F3C" w:rsidP="00694F3C">
      <w:pPr>
        <w:rPr>
          <w:b/>
          <w:bCs/>
          <w:lang w:val="fr-FR"/>
        </w:rPr>
      </w:pPr>
      <w:r w:rsidRPr="00694F3C">
        <w:rPr>
          <w:b/>
          <w:bCs/>
          <w:lang w:val="fr-FR"/>
        </w:rPr>
        <w:t>2.3 Activités autorisées</w:t>
      </w:r>
    </w:p>
    <w:p w14:paraId="63876D37" w14:textId="77777777" w:rsidR="00694F3C" w:rsidRPr="00694F3C" w:rsidRDefault="00694F3C" w:rsidP="00694F3C">
      <w:pPr>
        <w:rPr>
          <w:lang w:val="fr-FR"/>
        </w:rPr>
      </w:pPr>
      <w:r w:rsidRPr="00694F3C">
        <w:rPr>
          <w:lang w:val="fr-FR"/>
        </w:rPr>
        <w:t>Le Licencié est autorisé, dans le cadre de la licence, à effectuer les activités suivantes :</w:t>
      </w:r>
    </w:p>
    <w:p w14:paraId="5D75CC8B" w14:textId="77777777" w:rsidR="00694F3C" w:rsidRPr="00694F3C" w:rsidRDefault="00694F3C" w:rsidP="00694F3C">
      <w:pPr>
        <w:numPr>
          <w:ilvl w:val="0"/>
          <w:numId w:val="14"/>
        </w:numPr>
        <w:rPr>
          <w:lang w:val="fr-FR"/>
        </w:rPr>
      </w:pPr>
      <w:r w:rsidRPr="00694F3C">
        <w:rPr>
          <w:b/>
          <w:bCs/>
          <w:lang w:val="fr-FR"/>
        </w:rPr>
        <w:lastRenderedPageBreak/>
        <w:t>[Exemple : Produire des biens ou services en utilisant le brevet ou le savoir-faire transmis]</w:t>
      </w:r>
      <w:r w:rsidRPr="00694F3C">
        <w:rPr>
          <w:lang w:val="fr-FR"/>
        </w:rPr>
        <w:t>.</w:t>
      </w:r>
    </w:p>
    <w:p w14:paraId="0B34CA1D" w14:textId="77777777" w:rsidR="00694F3C" w:rsidRPr="00694F3C" w:rsidRDefault="00694F3C" w:rsidP="00694F3C">
      <w:pPr>
        <w:numPr>
          <w:ilvl w:val="0"/>
          <w:numId w:val="14"/>
        </w:numPr>
        <w:rPr>
          <w:lang w:val="fr-FR"/>
        </w:rPr>
      </w:pPr>
      <w:r w:rsidRPr="00694F3C">
        <w:rPr>
          <w:b/>
          <w:bCs/>
          <w:lang w:val="fr-FR"/>
        </w:rPr>
        <w:t>[Exemple : Commercialiser ou distribuer des produits sous la marque concédée]</w:t>
      </w:r>
      <w:r w:rsidRPr="00694F3C">
        <w:rPr>
          <w:lang w:val="fr-FR"/>
        </w:rPr>
        <w:t>.</w:t>
      </w:r>
    </w:p>
    <w:p w14:paraId="033A774E" w14:textId="77777777" w:rsidR="00694F3C" w:rsidRPr="00694F3C" w:rsidRDefault="00694F3C" w:rsidP="00694F3C">
      <w:pPr>
        <w:numPr>
          <w:ilvl w:val="0"/>
          <w:numId w:val="14"/>
        </w:numPr>
        <w:rPr>
          <w:lang w:val="fr-FR"/>
        </w:rPr>
      </w:pPr>
      <w:r w:rsidRPr="00694F3C">
        <w:rPr>
          <w:b/>
          <w:bCs/>
          <w:lang w:val="fr-FR"/>
        </w:rPr>
        <w:t>[Exemple : Modifier ou intégrer le logiciel dans des systèmes compatibles, conformément aux spécifications techniques fournies par le Concédant]</w:t>
      </w:r>
      <w:r w:rsidRPr="00694F3C">
        <w:rPr>
          <w:lang w:val="fr-FR"/>
        </w:rPr>
        <w:t>.</w:t>
      </w:r>
    </w:p>
    <w:p w14:paraId="487F18CF" w14:textId="77777777" w:rsidR="00694F3C" w:rsidRDefault="00694F3C" w:rsidP="00694F3C">
      <w:pPr>
        <w:rPr>
          <w:lang w:val="fr-FR"/>
        </w:rPr>
      </w:pPr>
    </w:p>
    <w:p w14:paraId="74FFAAB9" w14:textId="2687F2EC" w:rsidR="00694F3C" w:rsidRDefault="00694F3C" w:rsidP="00694F3C">
      <w:pPr>
        <w:rPr>
          <w:lang w:val="fr-FR"/>
        </w:rPr>
      </w:pPr>
      <w:r w:rsidRPr="00694F3C">
        <w:rPr>
          <w:lang w:val="fr-FR"/>
        </w:rPr>
        <w:t>Toute autre activité ou modification des éléments concédés, non expressément mentionnée dans le présent contrat, devra faire l’objet d’une demande écrite et d’une approbation formelle du Concédant.</w:t>
      </w:r>
    </w:p>
    <w:p w14:paraId="26608362" w14:textId="77777777" w:rsidR="00694F3C" w:rsidRPr="00694F3C" w:rsidRDefault="00694F3C" w:rsidP="00694F3C">
      <w:pPr>
        <w:rPr>
          <w:lang w:val="fr-FR"/>
        </w:rPr>
      </w:pPr>
    </w:p>
    <w:p w14:paraId="0F456EAD" w14:textId="77777777" w:rsidR="00694F3C" w:rsidRPr="00694F3C" w:rsidRDefault="00694F3C" w:rsidP="00694F3C">
      <w:pPr>
        <w:rPr>
          <w:lang w:val="fr-FR"/>
        </w:rPr>
      </w:pPr>
      <w:r w:rsidRPr="00694F3C">
        <w:rPr>
          <w:lang w:val="fr-FR"/>
        </w:rPr>
        <w:t>En cas de non-respect des restrictions définies, le Concédant se réserve le droit de suspendre ou résilier la licence conformément aux dispositions prévues à l’Article 6.</w:t>
      </w:r>
    </w:p>
    <w:p w14:paraId="5ED9BECC" w14:textId="77777777" w:rsidR="00694F3C" w:rsidRDefault="00694F3C" w:rsidP="006C276D">
      <w:pPr>
        <w:rPr>
          <w:lang w:val="fr-FR"/>
        </w:rPr>
      </w:pPr>
    </w:p>
    <w:p w14:paraId="2C4FAF9F" w14:textId="77777777" w:rsidR="006C276D" w:rsidRPr="006C276D" w:rsidRDefault="006C276D" w:rsidP="006C276D">
      <w:pPr>
        <w:rPr>
          <w:lang w:val="fr-FR"/>
        </w:rPr>
      </w:pPr>
    </w:p>
    <w:p w14:paraId="45C1E246" w14:textId="77777777" w:rsidR="006C276D" w:rsidRPr="006C276D" w:rsidRDefault="006C276D" w:rsidP="006C276D">
      <w:pPr>
        <w:rPr>
          <w:b/>
          <w:bCs/>
          <w:lang w:val="fr-FR"/>
        </w:rPr>
      </w:pPr>
      <w:r w:rsidRPr="006C276D">
        <w:rPr>
          <w:b/>
          <w:bCs/>
          <w:lang w:val="fr-FR"/>
        </w:rPr>
        <w:t>Article 3 : Redevances et frais</w:t>
      </w:r>
    </w:p>
    <w:p w14:paraId="7D18097F" w14:textId="55C9FAAF" w:rsidR="006C276D" w:rsidRDefault="006C276D" w:rsidP="006C276D">
      <w:pPr>
        <w:rPr>
          <w:b/>
          <w:bCs/>
          <w:lang w:val="fr-FR"/>
        </w:rPr>
      </w:pPr>
    </w:p>
    <w:p w14:paraId="34F0C3B9" w14:textId="77777777" w:rsidR="00694F3C" w:rsidRPr="00694F3C" w:rsidRDefault="00694F3C" w:rsidP="00694F3C">
      <w:pPr>
        <w:rPr>
          <w:b/>
          <w:bCs/>
          <w:lang w:val="fr-FR"/>
        </w:rPr>
      </w:pPr>
      <w:r w:rsidRPr="00694F3C">
        <w:rPr>
          <w:b/>
          <w:bCs/>
          <w:lang w:val="fr-FR"/>
        </w:rPr>
        <w:t>3.1 Redevance initiale</w:t>
      </w:r>
    </w:p>
    <w:p w14:paraId="1ABB39B7" w14:textId="77777777" w:rsidR="00694F3C" w:rsidRDefault="00694F3C" w:rsidP="00694F3C">
      <w:pPr>
        <w:rPr>
          <w:lang w:val="fr-FR"/>
        </w:rPr>
      </w:pPr>
      <w:r w:rsidRPr="00694F3C">
        <w:rPr>
          <w:lang w:val="fr-FR"/>
        </w:rPr>
        <w:t xml:space="preserve">En contrepartie de l’octroi de la licence, le Licencié s’engage à verser au Concédant une redevance initiale d’un montant de </w:t>
      </w:r>
      <w:r w:rsidRPr="00694F3C">
        <w:rPr>
          <w:b/>
          <w:bCs/>
          <w:lang w:val="fr-FR"/>
        </w:rPr>
        <w:t>[montant en CHF]</w:t>
      </w:r>
      <w:r w:rsidRPr="00694F3C">
        <w:rPr>
          <w:lang w:val="fr-FR"/>
        </w:rPr>
        <w:t>.</w:t>
      </w:r>
    </w:p>
    <w:p w14:paraId="2A316FA7" w14:textId="77777777" w:rsidR="00694F3C" w:rsidRDefault="00694F3C" w:rsidP="00694F3C">
      <w:pPr>
        <w:rPr>
          <w:lang w:val="fr-FR"/>
        </w:rPr>
      </w:pPr>
      <w:r w:rsidRPr="00694F3C">
        <w:rPr>
          <w:lang w:val="fr-FR"/>
        </w:rPr>
        <w:br/>
        <w:t>Ce paiement est exigible immédiatement à la signature du présent contrat et devra être réglé par virement bancaire sur le compte désigné en annexe.</w:t>
      </w:r>
    </w:p>
    <w:p w14:paraId="139158D1" w14:textId="1BA1D33C" w:rsidR="00694F3C" w:rsidRDefault="00694F3C" w:rsidP="00694F3C">
      <w:pPr>
        <w:rPr>
          <w:lang w:val="fr-FR"/>
        </w:rPr>
      </w:pPr>
      <w:r w:rsidRPr="00694F3C">
        <w:rPr>
          <w:lang w:val="fr-FR"/>
        </w:rPr>
        <w:br/>
        <w:t>Le Concédant fournira une facture correspondant à cette redevance initiale, incluant les éventuelles taxes applicables.</w:t>
      </w:r>
    </w:p>
    <w:p w14:paraId="04C997BA" w14:textId="77777777" w:rsidR="00694F3C" w:rsidRPr="00694F3C" w:rsidRDefault="00694F3C" w:rsidP="00694F3C">
      <w:pPr>
        <w:rPr>
          <w:lang w:val="fr-FR"/>
        </w:rPr>
      </w:pPr>
    </w:p>
    <w:p w14:paraId="4A08FDC7" w14:textId="77777777" w:rsidR="00694F3C" w:rsidRPr="00694F3C" w:rsidRDefault="00694F3C" w:rsidP="00694F3C">
      <w:pPr>
        <w:rPr>
          <w:b/>
          <w:bCs/>
          <w:lang w:val="fr-FR"/>
        </w:rPr>
      </w:pPr>
      <w:r w:rsidRPr="00694F3C">
        <w:rPr>
          <w:b/>
          <w:bCs/>
          <w:lang w:val="fr-FR"/>
        </w:rPr>
        <w:t>3.2 Redevances périodiques</w:t>
      </w:r>
    </w:p>
    <w:p w14:paraId="55FC8971" w14:textId="77777777" w:rsidR="00694F3C" w:rsidRPr="00694F3C" w:rsidRDefault="00694F3C" w:rsidP="00694F3C">
      <w:pPr>
        <w:rPr>
          <w:lang w:val="fr-FR"/>
        </w:rPr>
      </w:pPr>
      <w:r w:rsidRPr="00694F3C">
        <w:rPr>
          <w:lang w:val="fr-FR"/>
        </w:rPr>
        <w:t>Le Licencié s’engage à verser au Concédant des redevances périodiques calculées comme suit :</w:t>
      </w:r>
    </w:p>
    <w:p w14:paraId="54319F33" w14:textId="77777777" w:rsidR="00694F3C" w:rsidRPr="00694F3C" w:rsidRDefault="00694F3C" w:rsidP="00694F3C">
      <w:pPr>
        <w:numPr>
          <w:ilvl w:val="0"/>
          <w:numId w:val="15"/>
        </w:numPr>
        <w:rPr>
          <w:lang w:val="fr-FR"/>
        </w:rPr>
      </w:pPr>
      <w:r w:rsidRPr="00694F3C">
        <w:rPr>
          <w:b/>
          <w:bCs/>
          <w:lang w:val="fr-FR"/>
        </w:rPr>
        <w:t>[Exemple : Un montant fixe de [montant en CHF] par mois/trimestre/année]</w:t>
      </w:r>
      <w:r w:rsidRPr="00694F3C">
        <w:rPr>
          <w:lang w:val="fr-FR"/>
        </w:rPr>
        <w:t xml:space="preserve">, </w:t>
      </w:r>
      <w:proofErr w:type="gramStart"/>
      <w:r w:rsidRPr="00694F3C">
        <w:rPr>
          <w:lang w:val="fr-FR"/>
        </w:rPr>
        <w:t>ou</w:t>
      </w:r>
      <w:proofErr w:type="gramEnd"/>
    </w:p>
    <w:p w14:paraId="0EB537A1" w14:textId="77777777" w:rsidR="00694F3C" w:rsidRPr="00694F3C" w:rsidRDefault="00694F3C" w:rsidP="00694F3C">
      <w:pPr>
        <w:numPr>
          <w:ilvl w:val="0"/>
          <w:numId w:val="15"/>
        </w:numPr>
        <w:rPr>
          <w:lang w:val="fr-FR"/>
        </w:rPr>
      </w:pPr>
      <w:r w:rsidRPr="00694F3C">
        <w:rPr>
          <w:b/>
          <w:bCs/>
          <w:lang w:val="fr-FR"/>
        </w:rPr>
        <w:t>[Exemple : Un pourcentage de [préciser : ex. 5 %] sur le chiffre d’affaires net généré grâce à l’utilisation de la licence]</w:t>
      </w:r>
      <w:r w:rsidRPr="00694F3C">
        <w:rPr>
          <w:lang w:val="fr-FR"/>
        </w:rPr>
        <w:t>.</w:t>
      </w:r>
    </w:p>
    <w:p w14:paraId="3CE804F9" w14:textId="77777777" w:rsidR="00694F3C" w:rsidRDefault="00694F3C" w:rsidP="00694F3C">
      <w:pPr>
        <w:rPr>
          <w:lang w:val="fr-FR"/>
        </w:rPr>
      </w:pPr>
    </w:p>
    <w:p w14:paraId="5923D5A2" w14:textId="44CE643B" w:rsidR="00694F3C" w:rsidRDefault="00694F3C" w:rsidP="00694F3C">
      <w:pPr>
        <w:rPr>
          <w:lang w:val="fr-FR"/>
        </w:rPr>
      </w:pPr>
      <w:r w:rsidRPr="00694F3C">
        <w:rPr>
          <w:lang w:val="fr-FR"/>
        </w:rPr>
        <w:t xml:space="preserve">Les redevances seront payables selon la fréquence suivante : </w:t>
      </w:r>
      <w:r w:rsidRPr="00694F3C">
        <w:rPr>
          <w:b/>
          <w:bCs/>
          <w:lang w:val="fr-FR"/>
        </w:rPr>
        <w:t>[mensuellement, trimestriellement, annuellement]</w:t>
      </w:r>
      <w:r w:rsidRPr="00694F3C">
        <w:rPr>
          <w:lang w:val="fr-FR"/>
        </w:rPr>
        <w:t>.</w:t>
      </w:r>
      <w:r w:rsidRPr="00694F3C">
        <w:rPr>
          <w:lang w:val="fr-FR"/>
        </w:rPr>
        <w:br/>
        <w:t>Le Licencié fournira un rapport détaillant les revenus ou activités liés à l’utilisation de la licence pour chaque période, afin de permettre la vérification des montants dus.</w:t>
      </w:r>
    </w:p>
    <w:p w14:paraId="0805B747" w14:textId="77777777" w:rsidR="00694F3C" w:rsidRPr="00694F3C" w:rsidRDefault="00694F3C" w:rsidP="00694F3C">
      <w:pPr>
        <w:rPr>
          <w:lang w:val="fr-FR"/>
        </w:rPr>
      </w:pPr>
    </w:p>
    <w:p w14:paraId="4EC77FE4" w14:textId="77777777" w:rsidR="00694F3C" w:rsidRPr="00694F3C" w:rsidRDefault="00694F3C" w:rsidP="00694F3C">
      <w:pPr>
        <w:rPr>
          <w:b/>
          <w:bCs/>
          <w:lang w:val="fr-FR"/>
        </w:rPr>
      </w:pPr>
      <w:r w:rsidRPr="00694F3C">
        <w:rPr>
          <w:b/>
          <w:bCs/>
          <w:lang w:val="fr-FR"/>
        </w:rPr>
        <w:t>3.3 Modalités de paiement</w:t>
      </w:r>
    </w:p>
    <w:p w14:paraId="751C695E" w14:textId="77777777" w:rsidR="00694F3C" w:rsidRDefault="00694F3C" w:rsidP="00694F3C">
      <w:pPr>
        <w:rPr>
          <w:lang w:val="fr-FR"/>
        </w:rPr>
      </w:pPr>
      <w:r w:rsidRPr="00694F3C">
        <w:rPr>
          <w:lang w:val="fr-FR"/>
        </w:rPr>
        <w:t>Tous les paiements devront être effectués par virement bancaire sur le compte désigné par le Concédant, dont les coordonnées sont précisées en annexe.</w:t>
      </w:r>
    </w:p>
    <w:p w14:paraId="3BCF6B77" w14:textId="77777777" w:rsidR="00694F3C" w:rsidRDefault="00694F3C" w:rsidP="00694F3C">
      <w:pPr>
        <w:rPr>
          <w:lang w:val="fr-FR"/>
        </w:rPr>
      </w:pPr>
      <w:r w:rsidRPr="00694F3C">
        <w:rPr>
          <w:lang w:val="fr-FR"/>
        </w:rPr>
        <w:br/>
        <w:t xml:space="preserve">Le Licencié devra mentionner en référence du virement : </w:t>
      </w:r>
      <w:r w:rsidRPr="00694F3C">
        <w:rPr>
          <w:b/>
          <w:bCs/>
          <w:lang w:val="fr-FR"/>
        </w:rPr>
        <w:t>[exemple : numéro du contrat, période concernée]</w:t>
      </w:r>
      <w:r w:rsidRPr="00694F3C">
        <w:rPr>
          <w:lang w:val="fr-FR"/>
        </w:rPr>
        <w:t>.</w:t>
      </w:r>
    </w:p>
    <w:p w14:paraId="56823813" w14:textId="5E03332F" w:rsidR="00694F3C" w:rsidRPr="00694F3C" w:rsidRDefault="00694F3C" w:rsidP="00694F3C">
      <w:pPr>
        <w:rPr>
          <w:lang w:val="fr-FR"/>
        </w:rPr>
      </w:pPr>
      <w:r w:rsidRPr="00694F3C">
        <w:rPr>
          <w:lang w:val="fr-FR"/>
        </w:rPr>
        <w:br/>
        <w:t xml:space="preserve">Les paiements devront être effectués dans un délai maximum de </w:t>
      </w:r>
      <w:r w:rsidRPr="00694F3C">
        <w:rPr>
          <w:b/>
          <w:bCs/>
          <w:lang w:val="fr-FR"/>
        </w:rPr>
        <w:t>[préciser : ex. 30 jours]</w:t>
      </w:r>
      <w:r w:rsidRPr="00694F3C">
        <w:rPr>
          <w:lang w:val="fr-FR"/>
        </w:rPr>
        <w:t xml:space="preserve"> à compter de la réception de la facture émise par le Concédant.</w:t>
      </w:r>
    </w:p>
    <w:p w14:paraId="5CAE2078" w14:textId="77777777" w:rsidR="00694F3C" w:rsidRPr="00694F3C" w:rsidRDefault="00694F3C" w:rsidP="00694F3C">
      <w:pPr>
        <w:rPr>
          <w:b/>
          <w:bCs/>
          <w:lang w:val="fr-FR"/>
        </w:rPr>
      </w:pPr>
      <w:r w:rsidRPr="00694F3C">
        <w:rPr>
          <w:b/>
          <w:bCs/>
          <w:lang w:val="fr-FR"/>
        </w:rPr>
        <w:lastRenderedPageBreak/>
        <w:t>3.4 Pénalités de retard</w:t>
      </w:r>
    </w:p>
    <w:p w14:paraId="1F208731" w14:textId="77777777" w:rsidR="00694F3C" w:rsidRDefault="00694F3C" w:rsidP="00694F3C">
      <w:pPr>
        <w:rPr>
          <w:lang w:val="fr-FR"/>
        </w:rPr>
      </w:pPr>
      <w:r w:rsidRPr="00694F3C">
        <w:rPr>
          <w:lang w:val="fr-FR"/>
        </w:rPr>
        <w:t xml:space="preserve">En cas de retard de paiement, le Concédant pourra appliquer des pénalités calculées au taux de </w:t>
      </w:r>
      <w:r w:rsidRPr="00694F3C">
        <w:rPr>
          <w:b/>
          <w:bCs/>
          <w:lang w:val="fr-FR"/>
        </w:rPr>
        <w:t>[préciser : ex. 5 %]</w:t>
      </w:r>
      <w:r w:rsidRPr="00694F3C">
        <w:rPr>
          <w:lang w:val="fr-FR"/>
        </w:rPr>
        <w:t xml:space="preserve"> par mois de retard, à compter de l’échéance non honorée. Le Licencié sera notifié par écrit avant l’application de telles pénalités.</w:t>
      </w:r>
    </w:p>
    <w:p w14:paraId="6E4B8E41" w14:textId="77777777" w:rsidR="00694F3C" w:rsidRPr="00694F3C" w:rsidRDefault="00694F3C" w:rsidP="00694F3C">
      <w:pPr>
        <w:rPr>
          <w:lang w:val="fr-FR"/>
        </w:rPr>
      </w:pPr>
    </w:p>
    <w:p w14:paraId="3DEF3659" w14:textId="77777777" w:rsidR="00694F3C" w:rsidRPr="00694F3C" w:rsidRDefault="00694F3C" w:rsidP="00694F3C">
      <w:pPr>
        <w:rPr>
          <w:b/>
          <w:bCs/>
          <w:lang w:val="fr-FR"/>
        </w:rPr>
      </w:pPr>
      <w:r w:rsidRPr="00694F3C">
        <w:rPr>
          <w:b/>
          <w:bCs/>
          <w:lang w:val="fr-FR"/>
        </w:rPr>
        <w:t>3.5 Frais additionnels</w:t>
      </w:r>
    </w:p>
    <w:p w14:paraId="1D04BC1E" w14:textId="77777777" w:rsidR="00694F3C" w:rsidRPr="00694F3C" w:rsidRDefault="00694F3C" w:rsidP="00694F3C">
      <w:pPr>
        <w:rPr>
          <w:lang w:val="fr-FR"/>
        </w:rPr>
      </w:pPr>
      <w:r w:rsidRPr="00694F3C">
        <w:rPr>
          <w:lang w:val="fr-FR"/>
        </w:rPr>
        <w:t>Le Concédant pourra facturer séparément au Licencié tout service ou support supplémentaire non prévu dans le cadre de la licence (ex. assistance technique spécifique, mises à jour majeures, formations). Ces frais feront l’objet d’un devis ou d’un accord préalable signé par les Parties.</w:t>
      </w:r>
    </w:p>
    <w:p w14:paraId="7CED8773" w14:textId="77777777" w:rsidR="00694F3C" w:rsidRDefault="00694F3C" w:rsidP="006C276D">
      <w:pPr>
        <w:rPr>
          <w:lang w:val="fr-FR"/>
        </w:rPr>
      </w:pPr>
    </w:p>
    <w:p w14:paraId="42EC14D4" w14:textId="77777777" w:rsidR="006C276D" w:rsidRPr="006C276D" w:rsidRDefault="006C276D" w:rsidP="006C276D">
      <w:pPr>
        <w:rPr>
          <w:lang w:val="fr-FR"/>
        </w:rPr>
      </w:pPr>
    </w:p>
    <w:p w14:paraId="1E315762" w14:textId="77777777" w:rsidR="006C276D" w:rsidRPr="006C276D" w:rsidRDefault="006C276D" w:rsidP="006C276D">
      <w:pPr>
        <w:rPr>
          <w:b/>
          <w:bCs/>
          <w:lang w:val="fr-FR"/>
        </w:rPr>
      </w:pPr>
      <w:r w:rsidRPr="006C276D">
        <w:rPr>
          <w:b/>
          <w:bCs/>
          <w:lang w:val="fr-FR"/>
        </w:rPr>
        <w:t>Article 4 : Obligations des Parties</w:t>
      </w:r>
    </w:p>
    <w:p w14:paraId="50A9FBE5" w14:textId="20A395CB" w:rsidR="006C276D" w:rsidRDefault="006C276D" w:rsidP="006C276D">
      <w:pPr>
        <w:rPr>
          <w:b/>
          <w:bCs/>
          <w:lang w:val="fr-FR"/>
        </w:rPr>
      </w:pPr>
    </w:p>
    <w:p w14:paraId="08345939" w14:textId="77777777" w:rsidR="00694F3C" w:rsidRPr="00694F3C" w:rsidRDefault="00694F3C" w:rsidP="00694F3C">
      <w:pPr>
        <w:rPr>
          <w:b/>
          <w:bCs/>
          <w:lang w:val="fr-FR"/>
        </w:rPr>
      </w:pPr>
      <w:r w:rsidRPr="00694F3C">
        <w:rPr>
          <w:b/>
          <w:bCs/>
          <w:lang w:val="fr-FR"/>
        </w:rPr>
        <w:t>4.1 Obligations du Concédant</w:t>
      </w:r>
    </w:p>
    <w:p w14:paraId="5B4F9953" w14:textId="77777777" w:rsidR="00694F3C" w:rsidRDefault="00694F3C" w:rsidP="00694F3C">
      <w:pPr>
        <w:rPr>
          <w:lang w:val="fr-FR"/>
        </w:rPr>
      </w:pPr>
      <w:r w:rsidRPr="00694F3C">
        <w:rPr>
          <w:lang w:val="fr-FR"/>
        </w:rPr>
        <w:t>Le Concédant s’engage à remplir les obligations suivantes pour garantir une exploitation efficace des droits concédés :</w:t>
      </w:r>
    </w:p>
    <w:p w14:paraId="4A8E9827" w14:textId="77777777" w:rsidR="00694F3C" w:rsidRPr="00694F3C" w:rsidRDefault="00694F3C" w:rsidP="00694F3C">
      <w:pPr>
        <w:rPr>
          <w:lang w:val="fr-FR"/>
        </w:rPr>
      </w:pPr>
    </w:p>
    <w:p w14:paraId="17B9F925" w14:textId="77777777" w:rsidR="00694F3C" w:rsidRPr="00694F3C" w:rsidRDefault="00694F3C" w:rsidP="00694F3C">
      <w:pPr>
        <w:numPr>
          <w:ilvl w:val="0"/>
          <w:numId w:val="16"/>
        </w:numPr>
        <w:rPr>
          <w:lang w:val="fr-FR"/>
        </w:rPr>
      </w:pPr>
      <w:r w:rsidRPr="00694F3C">
        <w:rPr>
          <w:b/>
          <w:bCs/>
          <w:lang w:val="fr-FR"/>
        </w:rPr>
        <w:t>Mise à disposition des éléments nécessaires</w:t>
      </w:r>
      <w:r w:rsidRPr="00694F3C">
        <w:rPr>
          <w:lang w:val="fr-FR"/>
        </w:rPr>
        <w:br/>
        <w:t xml:space="preserve">Le Concédant devra fournir au Licencié, dans un délai de </w:t>
      </w:r>
      <w:r w:rsidRPr="00694F3C">
        <w:rPr>
          <w:b/>
          <w:bCs/>
          <w:lang w:val="fr-FR"/>
        </w:rPr>
        <w:t>[préciser : ex. 15 jours]</w:t>
      </w:r>
      <w:r w:rsidRPr="00694F3C">
        <w:rPr>
          <w:lang w:val="fr-FR"/>
        </w:rPr>
        <w:t xml:space="preserve"> après la signature du contrat, tous les documents, outils, ou supports nécessaires à l’utilisation des droits concédés.</w:t>
      </w:r>
      <w:r w:rsidRPr="00694F3C">
        <w:rPr>
          <w:lang w:val="fr-FR"/>
        </w:rPr>
        <w:br/>
        <w:t>Ces éléments peuvent inclure, sans s’y limiter :</w:t>
      </w:r>
    </w:p>
    <w:p w14:paraId="5497BACF" w14:textId="77777777" w:rsidR="00694F3C" w:rsidRPr="00694F3C" w:rsidRDefault="00694F3C" w:rsidP="00694F3C">
      <w:pPr>
        <w:numPr>
          <w:ilvl w:val="0"/>
          <w:numId w:val="17"/>
        </w:numPr>
        <w:rPr>
          <w:lang w:val="fr-FR"/>
        </w:rPr>
      </w:pPr>
      <w:r w:rsidRPr="00694F3C">
        <w:rPr>
          <w:lang w:val="fr-FR"/>
        </w:rPr>
        <w:t>La documentation technique détaillée.</w:t>
      </w:r>
    </w:p>
    <w:p w14:paraId="5BE68425" w14:textId="77777777" w:rsidR="00694F3C" w:rsidRPr="00694F3C" w:rsidRDefault="00694F3C" w:rsidP="00694F3C">
      <w:pPr>
        <w:numPr>
          <w:ilvl w:val="0"/>
          <w:numId w:val="17"/>
        </w:numPr>
        <w:rPr>
          <w:lang w:val="fr-FR"/>
        </w:rPr>
      </w:pPr>
      <w:r w:rsidRPr="00694F3C">
        <w:rPr>
          <w:lang w:val="fr-FR"/>
        </w:rPr>
        <w:t>Les fichiers sources et manuels d’utilisation.</w:t>
      </w:r>
    </w:p>
    <w:p w14:paraId="35685D54" w14:textId="77777777" w:rsidR="00694F3C" w:rsidRDefault="00694F3C" w:rsidP="00694F3C">
      <w:pPr>
        <w:numPr>
          <w:ilvl w:val="0"/>
          <w:numId w:val="17"/>
        </w:numPr>
        <w:rPr>
          <w:lang w:val="fr-FR"/>
        </w:rPr>
      </w:pPr>
      <w:r w:rsidRPr="00694F3C">
        <w:rPr>
          <w:lang w:val="fr-FR"/>
        </w:rPr>
        <w:t>Les certifications, licences, ou enregistrements officiels prouvant la validité des droits concédés.</w:t>
      </w:r>
    </w:p>
    <w:p w14:paraId="6FE41B39" w14:textId="77777777" w:rsidR="00694F3C" w:rsidRPr="00694F3C" w:rsidRDefault="00694F3C" w:rsidP="00694F3C">
      <w:pPr>
        <w:rPr>
          <w:lang w:val="fr-FR"/>
        </w:rPr>
      </w:pPr>
    </w:p>
    <w:p w14:paraId="7FD129D7" w14:textId="77777777" w:rsidR="00694F3C" w:rsidRPr="00694F3C" w:rsidRDefault="00694F3C" w:rsidP="00694F3C">
      <w:pPr>
        <w:numPr>
          <w:ilvl w:val="0"/>
          <w:numId w:val="18"/>
        </w:numPr>
        <w:rPr>
          <w:lang w:val="fr-FR"/>
        </w:rPr>
      </w:pPr>
      <w:r w:rsidRPr="00694F3C">
        <w:rPr>
          <w:b/>
          <w:bCs/>
          <w:lang w:val="fr-FR"/>
        </w:rPr>
        <w:t>Garantie de la propriété et de l’absence de litiges</w:t>
      </w:r>
      <w:r w:rsidRPr="00694F3C">
        <w:rPr>
          <w:lang w:val="fr-FR"/>
        </w:rPr>
        <w:br/>
        <w:t>Le Concédant garantit que les droits concédés au Licencié sont :</w:t>
      </w:r>
    </w:p>
    <w:p w14:paraId="163F2481" w14:textId="77777777" w:rsidR="00694F3C" w:rsidRPr="00694F3C" w:rsidRDefault="00694F3C" w:rsidP="00694F3C">
      <w:pPr>
        <w:numPr>
          <w:ilvl w:val="0"/>
          <w:numId w:val="19"/>
        </w:numPr>
        <w:rPr>
          <w:lang w:val="fr-FR"/>
        </w:rPr>
      </w:pPr>
      <w:r w:rsidRPr="00694F3C">
        <w:rPr>
          <w:lang w:val="fr-FR"/>
        </w:rPr>
        <w:t>Entièrement libres de toute charge, litige ou revendication de tiers.</w:t>
      </w:r>
    </w:p>
    <w:p w14:paraId="0F682509" w14:textId="77777777" w:rsidR="00694F3C" w:rsidRDefault="00694F3C" w:rsidP="00694F3C">
      <w:pPr>
        <w:numPr>
          <w:ilvl w:val="0"/>
          <w:numId w:val="19"/>
        </w:numPr>
        <w:rPr>
          <w:lang w:val="fr-FR"/>
        </w:rPr>
      </w:pPr>
      <w:r w:rsidRPr="00694F3C">
        <w:rPr>
          <w:lang w:val="fr-FR"/>
        </w:rPr>
        <w:t>Valables et en conformité avec les législations applicables en matière de propriété intellectuelle.</w:t>
      </w:r>
      <w:r w:rsidRPr="00694F3C">
        <w:rPr>
          <w:lang w:val="fr-FR"/>
        </w:rPr>
        <w:br/>
        <w:t>En cas de litige ou de réclamation concernant les droits concédés, le Concédant s’engage à indemniser le Licencié pour tout préjudice subi et à prendre toutes les mesures nécessaires pour résoudre la situation.</w:t>
      </w:r>
    </w:p>
    <w:p w14:paraId="09C0E5D4" w14:textId="77777777" w:rsidR="00694F3C" w:rsidRPr="00694F3C" w:rsidRDefault="00694F3C" w:rsidP="00694F3C">
      <w:pPr>
        <w:rPr>
          <w:lang w:val="fr-FR"/>
        </w:rPr>
      </w:pPr>
    </w:p>
    <w:p w14:paraId="29617847" w14:textId="77777777" w:rsidR="00694F3C" w:rsidRDefault="00694F3C" w:rsidP="00694F3C">
      <w:pPr>
        <w:numPr>
          <w:ilvl w:val="0"/>
          <w:numId w:val="20"/>
        </w:numPr>
        <w:rPr>
          <w:lang w:val="fr-FR"/>
        </w:rPr>
      </w:pPr>
      <w:r w:rsidRPr="00694F3C">
        <w:rPr>
          <w:b/>
          <w:bCs/>
          <w:lang w:val="fr-FR"/>
        </w:rPr>
        <w:t>Support et assistance</w:t>
      </w:r>
      <w:r w:rsidRPr="00694F3C">
        <w:rPr>
          <w:lang w:val="fr-FR"/>
        </w:rPr>
        <w:br/>
        <w:t>Le Concédant devra fournir un support technique ou opérationnel raisonnable pour aider le Licencié à exploiter les droits concédés conformément aux termes du présent contrat.</w:t>
      </w:r>
    </w:p>
    <w:p w14:paraId="016DEF02" w14:textId="77777777" w:rsidR="00694F3C" w:rsidRPr="00694F3C" w:rsidRDefault="00694F3C" w:rsidP="00694F3C">
      <w:pPr>
        <w:rPr>
          <w:lang w:val="fr-FR"/>
        </w:rPr>
      </w:pPr>
    </w:p>
    <w:p w14:paraId="1B500380" w14:textId="77777777" w:rsidR="00694F3C" w:rsidRPr="00694F3C" w:rsidRDefault="00694F3C" w:rsidP="00694F3C">
      <w:pPr>
        <w:rPr>
          <w:b/>
          <w:bCs/>
          <w:lang w:val="fr-FR"/>
        </w:rPr>
      </w:pPr>
      <w:r w:rsidRPr="00694F3C">
        <w:rPr>
          <w:b/>
          <w:bCs/>
          <w:lang w:val="fr-FR"/>
        </w:rPr>
        <w:t>4.2 Obligations du Licencié</w:t>
      </w:r>
    </w:p>
    <w:p w14:paraId="67A318D1" w14:textId="77777777" w:rsidR="00694F3C" w:rsidRPr="00694F3C" w:rsidRDefault="00694F3C" w:rsidP="00694F3C">
      <w:pPr>
        <w:rPr>
          <w:lang w:val="fr-FR"/>
        </w:rPr>
      </w:pPr>
      <w:r w:rsidRPr="00694F3C">
        <w:rPr>
          <w:lang w:val="fr-FR"/>
        </w:rPr>
        <w:t>Le Licencié s’engage à respecter les engagements suivants dans l’utilisation des droits concédés :</w:t>
      </w:r>
    </w:p>
    <w:p w14:paraId="76FC0987" w14:textId="77777777" w:rsidR="00694F3C" w:rsidRPr="00694F3C" w:rsidRDefault="00694F3C" w:rsidP="00694F3C">
      <w:pPr>
        <w:numPr>
          <w:ilvl w:val="0"/>
          <w:numId w:val="21"/>
        </w:numPr>
        <w:rPr>
          <w:lang w:val="fr-FR"/>
        </w:rPr>
      </w:pPr>
      <w:r w:rsidRPr="00694F3C">
        <w:rPr>
          <w:b/>
          <w:bCs/>
          <w:lang w:val="fr-FR"/>
        </w:rPr>
        <w:lastRenderedPageBreak/>
        <w:t>Utilisation conforme et respect des lois</w:t>
      </w:r>
      <w:r w:rsidRPr="00694F3C">
        <w:rPr>
          <w:lang w:val="fr-FR"/>
        </w:rPr>
        <w:br/>
        <w:t>Le Licencié s’engage à utiliser les droits concédés exclusivement dans les limites prévues par le présent contrat, en respectant :</w:t>
      </w:r>
    </w:p>
    <w:p w14:paraId="3E0666B2" w14:textId="77777777" w:rsidR="00694F3C" w:rsidRPr="00694F3C" w:rsidRDefault="00694F3C" w:rsidP="00694F3C">
      <w:pPr>
        <w:numPr>
          <w:ilvl w:val="0"/>
          <w:numId w:val="22"/>
        </w:numPr>
        <w:rPr>
          <w:lang w:val="fr-FR"/>
        </w:rPr>
      </w:pPr>
      <w:r w:rsidRPr="00694F3C">
        <w:rPr>
          <w:lang w:val="fr-FR"/>
        </w:rPr>
        <w:t>Les lois et réglementations applicables.</w:t>
      </w:r>
    </w:p>
    <w:p w14:paraId="169E8EA9" w14:textId="77777777" w:rsidR="00694F3C" w:rsidRDefault="00694F3C" w:rsidP="00694F3C">
      <w:pPr>
        <w:numPr>
          <w:ilvl w:val="0"/>
          <w:numId w:val="22"/>
        </w:numPr>
        <w:rPr>
          <w:lang w:val="fr-FR"/>
        </w:rPr>
      </w:pPr>
      <w:r w:rsidRPr="00694F3C">
        <w:rPr>
          <w:lang w:val="fr-FR"/>
        </w:rPr>
        <w:t>Les directives spécifiques transmises par le Concédant.</w:t>
      </w:r>
      <w:r w:rsidRPr="00694F3C">
        <w:rPr>
          <w:lang w:val="fr-FR"/>
        </w:rPr>
        <w:br/>
        <w:t>Toute utilisation abusive ou détournée des droits concédés sera considérée comme une violation du contrat.</w:t>
      </w:r>
    </w:p>
    <w:p w14:paraId="7768D9DC" w14:textId="77777777" w:rsidR="00694F3C" w:rsidRPr="00694F3C" w:rsidRDefault="00694F3C" w:rsidP="00694F3C">
      <w:pPr>
        <w:rPr>
          <w:lang w:val="fr-FR"/>
        </w:rPr>
      </w:pPr>
    </w:p>
    <w:p w14:paraId="5BD3B49F" w14:textId="77777777" w:rsidR="00694F3C" w:rsidRPr="00694F3C" w:rsidRDefault="00694F3C" w:rsidP="00694F3C">
      <w:pPr>
        <w:numPr>
          <w:ilvl w:val="0"/>
          <w:numId w:val="23"/>
        </w:numPr>
        <w:rPr>
          <w:lang w:val="fr-FR"/>
        </w:rPr>
      </w:pPr>
      <w:r w:rsidRPr="00694F3C">
        <w:rPr>
          <w:b/>
          <w:bCs/>
          <w:lang w:val="fr-FR"/>
        </w:rPr>
        <w:t>Confidentialité</w:t>
      </w:r>
      <w:r w:rsidRPr="00694F3C">
        <w:rPr>
          <w:lang w:val="fr-FR"/>
        </w:rPr>
        <w:br/>
        <w:t>Le Licencié est tenu de préserver la confidentialité des informations sensibles ou stratégiques transmises par le Concédant dans le cadre de l’exécution du contrat.</w:t>
      </w:r>
    </w:p>
    <w:p w14:paraId="63C51FAF" w14:textId="77777777" w:rsidR="00694F3C" w:rsidRPr="00694F3C" w:rsidRDefault="00694F3C" w:rsidP="00694F3C">
      <w:pPr>
        <w:numPr>
          <w:ilvl w:val="0"/>
          <w:numId w:val="24"/>
        </w:numPr>
        <w:rPr>
          <w:lang w:val="fr-FR"/>
        </w:rPr>
      </w:pPr>
      <w:r w:rsidRPr="00694F3C">
        <w:rPr>
          <w:lang w:val="fr-FR"/>
        </w:rPr>
        <w:t>Cette obligation inclut les documents, données, ou procédés techniques transmis.</w:t>
      </w:r>
    </w:p>
    <w:p w14:paraId="1C5D7A4E" w14:textId="77777777" w:rsidR="00694F3C" w:rsidRDefault="00694F3C" w:rsidP="00694F3C">
      <w:pPr>
        <w:numPr>
          <w:ilvl w:val="0"/>
          <w:numId w:val="24"/>
        </w:numPr>
        <w:rPr>
          <w:lang w:val="fr-FR"/>
        </w:rPr>
      </w:pPr>
      <w:r w:rsidRPr="00694F3C">
        <w:rPr>
          <w:lang w:val="fr-FR"/>
        </w:rPr>
        <w:t xml:space="preserve">Cette obligation de confidentialité demeure en vigueur même après la résiliation ou l’expiration du contrat pour une durée de </w:t>
      </w:r>
      <w:r w:rsidRPr="00694F3C">
        <w:rPr>
          <w:b/>
          <w:bCs/>
          <w:lang w:val="fr-FR"/>
        </w:rPr>
        <w:t>[préciser : ex. 3 ans]</w:t>
      </w:r>
      <w:r w:rsidRPr="00694F3C">
        <w:rPr>
          <w:lang w:val="fr-FR"/>
        </w:rPr>
        <w:t>.</w:t>
      </w:r>
    </w:p>
    <w:p w14:paraId="5F6F471C" w14:textId="77777777" w:rsidR="00694F3C" w:rsidRPr="00694F3C" w:rsidRDefault="00694F3C" w:rsidP="00694F3C">
      <w:pPr>
        <w:rPr>
          <w:lang w:val="fr-FR"/>
        </w:rPr>
      </w:pPr>
    </w:p>
    <w:p w14:paraId="4929D43B" w14:textId="77777777" w:rsidR="00694F3C" w:rsidRDefault="00694F3C" w:rsidP="00694F3C">
      <w:pPr>
        <w:numPr>
          <w:ilvl w:val="0"/>
          <w:numId w:val="25"/>
        </w:numPr>
        <w:rPr>
          <w:lang w:val="fr-FR"/>
        </w:rPr>
      </w:pPr>
      <w:r w:rsidRPr="00694F3C">
        <w:rPr>
          <w:b/>
          <w:bCs/>
          <w:lang w:val="fr-FR"/>
        </w:rPr>
        <w:t>Interdiction de modification non autorisée</w:t>
      </w:r>
      <w:r w:rsidRPr="00694F3C">
        <w:rPr>
          <w:lang w:val="fr-FR"/>
        </w:rPr>
        <w:br/>
        <w:t>Le Licencié ne pourra modifier, altérer, ou adapter les éléments concédés, tels que des marques, logiciels ou brevets, sans l’autorisation écrite et préalable du Concédant. Toute modification réalisée devra respecter les conditions définies entre les Parties et pourra, le cas échéant, faire l’objet d’un accord séparé.</w:t>
      </w:r>
    </w:p>
    <w:p w14:paraId="09A79F0C" w14:textId="77777777" w:rsidR="00694F3C" w:rsidRPr="00694F3C" w:rsidRDefault="00694F3C" w:rsidP="00694F3C">
      <w:pPr>
        <w:rPr>
          <w:lang w:val="fr-FR"/>
        </w:rPr>
      </w:pPr>
    </w:p>
    <w:p w14:paraId="64BFC9BA" w14:textId="77777777" w:rsidR="00694F3C" w:rsidRPr="00694F3C" w:rsidRDefault="00694F3C" w:rsidP="00694F3C">
      <w:pPr>
        <w:numPr>
          <w:ilvl w:val="0"/>
          <w:numId w:val="25"/>
        </w:numPr>
        <w:rPr>
          <w:lang w:val="fr-FR"/>
        </w:rPr>
      </w:pPr>
      <w:proofErr w:type="spellStart"/>
      <w:r w:rsidRPr="00694F3C">
        <w:rPr>
          <w:b/>
          <w:bCs/>
          <w:lang w:val="fr-FR"/>
        </w:rPr>
        <w:t>Reporting</w:t>
      </w:r>
      <w:proofErr w:type="spellEnd"/>
      <w:r w:rsidRPr="00694F3C">
        <w:rPr>
          <w:b/>
          <w:bCs/>
          <w:lang w:val="fr-FR"/>
        </w:rPr>
        <w:t xml:space="preserve"> et collaboration</w:t>
      </w:r>
      <w:r w:rsidRPr="00694F3C">
        <w:rPr>
          <w:lang w:val="fr-FR"/>
        </w:rPr>
        <w:br/>
        <w:t>Le Licencié s’engage à :</w:t>
      </w:r>
    </w:p>
    <w:p w14:paraId="2CAACCCC" w14:textId="77777777" w:rsidR="00694F3C" w:rsidRPr="00694F3C" w:rsidRDefault="00694F3C" w:rsidP="00694F3C">
      <w:pPr>
        <w:numPr>
          <w:ilvl w:val="0"/>
          <w:numId w:val="26"/>
        </w:numPr>
        <w:rPr>
          <w:lang w:val="fr-FR"/>
        </w:rPr>
      </w:pPr>
      <w:r w:rsidRPr="00694F3C">
        <w:rPr>
          <w:lang w:val="fr-FR"/>
        </w:rPr>
        <w:t>Fournir au Concédant, à intervalle régulier, des rapports détaillés sur l’utilisation des droits concédés et sur les résultats financiers en découlant, si applicable.</w:t>
      </w:r>
    </w:p>
    <w:p w14:paraId="2F7F7AFD" w14:textId="77777777" w:rsidR="00694F3C" w:rsidRPr="00694F3C" w:rsidRDefault="00694F3C" w:rsidP="00694F3C">
      <w:pPr>
        <w:numPr>
          <w:ilvl w:val="0"/>
          <w:numId w:val="26"/>
        </w:numPr>
        <w:rPr>
          <w:lang w:val="fr-FR"/>
        </w:rPr>
      </w:pPr>
      <w:r w:rsidRPr="00694F3C">
        <w:rPr>
          <w:lang w:val="fr-FR"/>
        </w:rPr>
        <w:t>Coopérer pleinement avec le Concédant en cas de contrôle ou d’audit concernant l’utilisation des droits concédés.</w:t>
      </w:r>
    </w:p>
    <w:p w14:paraId="3B24710B" w14:textId="77777777" w:rsidR="00694F3C" w:rsidRPr="00694F3C" w:rsidRDefault="00694F3C" w:rsidP="006C276D">
      <w:pPr>
        <w:rPr>
          <w:lang w:val="fr-FR"/>
        </w:rPr>
      </w:pPr>
    </w:p>
    <w:p w14:paraId="7342FFED" w14:textId="77777777" w:rsidR="006C276D" w:rsidRPr="006C276D" w:rsidRDefault="006C276D" w:rsidP="006C276D">
      <w:pPr>
        <w:rPr>
          <w:lang w:val="fr-FR"/>
        </w:rPr>
      </w:pPr>
    </w:p>
    <w:p w14:paraId="24314F51" w14:textId="77777777" w:rsidR="006C276D" w:rsidRPr="006C276D" w:rsidRDefault="006C276D" w:rsidP="006C276D">
      <w:pPr>
        <w:rPr>
          <w:b/>
          <w:bCs/>
          <w:lang w:val="fr-FR"/>
        </w:rPr>
      </w:pPr>
      <w:r w:rsidRPr="006C276D">
        <w:rPr>
          <w:b/>
          <w:bCs/>
          <w:lang w:val="fr-FR"/>
        </w:rPr>
        <w:t>Article 5 : Propriété intellectuelle</w:t>
      </w:r>
    </w:p>
    <w:p w14:paraId="58FFB976" w14:textId="1E86D612" w:rsidR="006C276D" w:rsidRDefault="006C276D" w:rsidP="006C276D">
      <w:pPr>
        <w:rPr>
          <w:lang w:val="fr-FR"/>
        </w:rPr>
      </w:pPr>
    </w:p>
    <w:p w14:paraId="5795560F" w14:textId="77777777" w:rsidR="00694F3C" w:rsidRPr="00694F3C" w:rsidRDefault="00694F3C" w:rsidP="00694F3C">
      <w:pPr>
        <w:numPr>
          <w:ilvl w:val="0"/>
          <w:numId w:val="27"/>
        </w:numPr>
        <w:rPr>
          <w:lang w:val="fr-FR"/>
        </w:rPr>
      </w:pPr>
      <w:r w:rsidRPr="00694F3C">
        <w:rPr>
          <w:b/>
          <w:bCs/>
          <w:lang w:val="fr-FR"/>
        </w:rPr>
        <w:t>Propriété des droits concédés</w:t>
      </w:r>
      <w:r w:rsidRPr="00694F3C">
        <w:rPr>
          <w:lang w:val="fr-FR"/>
        </w:rPr>
        <w:br/>
        <w:t>Le Concédant demeure le titulaire unique et exclusif de tous les droits de propriété intellectuelle liés aux éléments concédés dans le cadre du présent contrat, y compris mais sans s’y limiter :</w:t>
      </w:r>
    </w:p>
    <w:p w14:paraId="171360A8" w14:textId="77777777" w:rsidR="00694F3C" w:rsidRPr="00694F3C" w:rsidRDefault="00694F3C" w:rsidP="00694F3C">
      <w:pPr>
        <w:numPr>
          <w:ilvl w:val="0"/>
          <w:numId w:val="28"/>
        </w:numPr>
        <w:rPr>
          <w:lang w:val="fr-FR"/>
        </w:rPr>
      </w:pPr>
      <w:r w:rsidRPr="00694F3C">
        <w:rPr>
          <w:lang w:val="fr-FR"/>
        </w:rPr>
        <w:t>Les marques, brevets, modèles, dessins, logiciels, et savoir-faire.</w:t>
      </w:r>
    </w:p>
    <w:p w14:paraId="5D6FD363" w14:textId="77777777" w:rsidR="00694F3C" w:rsidRDefault="00694F3C" w:rsidP="00694F3C">
      <w:pPr>
        <w:numPr>
          <w:ilvl w:val="0"/>
          <w:numId w:val="28"/>
        </w:numPr>
        <w:rPr>
          <w:lang w:val="fr-FR"/>
        </w:rPr>
      </w:pPr>
      <w:r w:rsidRPr="00694F3C">
        <w:rPr>
          <w:lang w:val="fr-FR"/>
        </w:rPr>
        <w:t>Les droits d’auteur associés à toute documentation, manuel ou outil fourni au Licencié.</w:t>
      </w:r>
    </w:p>
    <w:p w14:paraId="46EBCCB4" w14:textId="77777777" w:rsidR="00694F3C" w:rsidRPr="00694F3C" w:rsidRDefault="00694F3C" w:rsidP="00694F3C">
      <w:pPr>
        <w:rPr>
          <w:lang w:val="fr-FR"/>
        </w:rPr>
      </w:pPr>
    </w:p>
    <w:p w14:paraId="260D6C4F" w14:textId="77777777" w:rsidR="00694F3C" w:rsidRDefault="00694F3C" w:rsidP="00694F3C">
      <w:pPr>
        <w:rPr>
          <w:lang w:val="fr-FR"/>
        </w:rPr>
      </w:pPr>
      <w:r w:rsidRPr="00694F3C">
        <w:rPr>
          <w:lang w:val="fr-FR"/>
        </w:rPr>
        <w:t>Aucune disposition du présent contrat ne doit être interprétée comme un transfert de propriété des droits concédés au Licencié.</w:t>
      </w:r>
    </w:p>
    <w:p w14:paraId="5D111FE9" w14:textId="77777777" w:rsidR="00694F3C" w:rsidRPr="00694F3C" w:rsidRDefault="00694F3C" w:rsidP="00694F3C">
      <w:pPr>
        <w:rPr>
          <w:lang w:val="fr-FR"/>
        </w:rPr>
      </w:pPr>
    </w:p>
    <w:p w14:paraId="6C00E964" w14:textId="77777777" w:rsidR="00694F3C" w:rsidRPr="00694F3C" w:rsidRDefault="00694F3C" w:rsidP="00694F3C">
      <w:pPr>
        <w:numPr>
          <w:ilvl w:val="0"/>
          <w:numId w:val="29"/>
        </w:numPr>
        <w:rPr>
          <w:lang w:val="fr-FR"/>
        </w:rPr>
      </w:pPr>
      <w:r w:rsidRPr="00694F3C">
        <w:rPr>
          <w:b/>
          <w:bCs/>
          <w:lang w:val="fr-FR"/>
        </w:rPr>
        <w:t>Améliorations et modifications</w:t>
      </w:r>
    </w:p>
    <w:p w14:paraId="7A06813C" w14:textId="77777777" w:rsidR="00694F3C" w:rsidRPr="00694F3C" w:rsidRDefault="00694F3C" w:rsidP="00694F3C">
      <w:pPr>
        <w:numPr>
          <w:ilvl w:val="0"/>
          <w:numId w:val="30"/>
        </w:numPr>
        <w:rPr>
          <w:lang w:val="fr-FR"/>
        </w:rPr>
      </w:pPr>
      <w:r w:rsidRPr="00694F3C">
        <w:rPr>
          <w:lang w:val="fr-FR"/>
        </w:rPr>
        <w:t>Toute amélioration ou modification apportée par le Licencié aux éléments concédés devra être préalablement approuvée par écrit par le Concédant.</w:t>
      </w:r>
    </w:p>
    <w:p w14:paraId="6698C7D1" w14:textId="77777777" w:rsidR="00694F3C" w:rsidRPr="00694F3C" w:rsidRDefault="00694F3C" w:rsidP="00694F3C">
      <w:pPr>
        <w:numPr>
          <w:ilvl w:val="0"/>
          <w:numId w:val="30"/>
        </w:numPr>
        <w:rPr>
          <w:lang w:val="fr-FR"/>
        </w:rPr>
      </w:pPr>
      <w:r w:rsidRPr="00694F3C">
        <w:rPr>
          <w:lang w:val="fr-FR"/>
        </w:rPr>
        <w:t xml:space="preserve">Ces modifications ou améliorations resteront la propriété </w:t>
      </w:r>
      <w:r w:rsidRPr="00694F3C">
        <w:rPr>
          <w:b/>
          <w:bCs/>
          <w:lang w:val="fr-FR"/>
        </w:rPr>
        <w:t>[du Concédant / du Licencié, selon ce qui est convenu]</w:t>
      </w:r>
      <w:r w:rsidRPr="00694F3C">
        <w:rPr>
          <w:lang w:val="fr-FR"/>
        </w:rPr>
        <w:t>.</w:t>
      </w:r>
    </w:p>
    <w:p w14:paraId="0E3681DC" w14:textId="77777777" w:rsidR="00694F3C" w:rsidRPr="00694F3C" w:rsidRDefault="00694F3C" w:rsidP="00694F3C">
      <w:pPr>
        <w:numPr>
          <w:ilvl w:val="1"/>
          <w:numId w:val="30"/>
        </w:numPr>
        <w:rPr>
          <w:lang w:val="fr-FR"/>
        </w:rPr>
      </w:pPr>
      <w:r w:rsidRPr="00694F3C">
        <w:rPr>
          <w:lang w:val="fr-FR"/>
        </w:rPr>
        <w:lastRenderedPageBreak/>
        <w:t>Si elles appartiennent au Concédant, le Licencié pourra recevoir une compensation, selon les termes définis entre les Parties.</w:t>
      </w:r>
    </w:p>
    <w:p w14:paraId="5C207BBC" w14:textId="77777777" w:rsidR="00694F3C" w:rsidRPr="00694F3C" w:rsidRDefault="00694F3C" w:rsidP="00694F3C">
      <w:pPr>
        <w:numPr>
          <w:ilvl w:val="1"/>
          <w:numId w:val="30"/>
        </w:numPr>
        <w:rPr>
          <w:lang w:val="fr-FR"/>
        </w:rPr>
      </w:pPr>
      <w:r w:rsidRPr="00694F3C">
        <w:rPr>
          <w:lang w:val="fr-FR"/>
        </w:rPr>
        <w:t>Si elles appartiennent au Licencié, leur utilisation par le Concédant devra faire l’objet d’un accord spécifique.</w:t>
      </w:r>
    </w:p>
    <w:p w14:paraId="6537B895" w14:textId="77777777" w:rsidR="00694F3C" w:rsidRDefault="00694F3C" w:rsidP="00694F3C">
      <w:pPr>
        <w:numPr>
          <w:ilvl w:val="0"/>
          <w:numId w:val="30"/>
        </w:numPr>
        <w:rPr>
          <w:lang w:val="fr-FR"/>
        </w:rPr>
      </w:pPr>
      <w:r w:rsidRPr="00694F3C">
        <w:rPr>
          <w:lang w:val="fr-FR"/>
        </w:rPr>
        <w:t>En cas de contribution conjointe des deux Parties à une amélioration, la propriété sera partagée proportionnellement à la contribution de chacune, sauf accord contraire.</w:t>
      </w:r>
    </w:p>
    <w:p w14:paraId="6D2D4BF4" w14:textId="77777777" w:rsidR="00694F3C" w:rsidRPr="00694F3C" w:rsidRDefault="00694F3C" w:rsidP="00694F3C">
      <w:pPr>
        <w:rPr>
          <w:lang w:val="fr-FR"/>
        </w:rPr>
      </w:pPr>
    </w:p>
    <w:p w14:paraId="25B10B71" w14:textId="77777777" w:rsidR="00694F3C" w:rsidRPr="00694F3C" w:rsidRDefault="00694F3C" w:rsidP="00694F3C">
      <w:pPr>
        <w:numPr>
          <w:ilvl w:val="0"/>
          <w:numId w:val="31"/>
        </w:numPr>
        <w:rPr>
          <w:lang w:val="fr-FR"/>
        </w:rPr>
      </w:pPr>
      <w:r w:rsidRPr="00694F3C">
        <w:rPr>
          <w:b/>
          <w:bCs/>
          <w:lang w:val="fr-FR"/>
        </w:rPr>
        <w:t>Absence de revendication sur les droits concédés</w:t>
      </w:r>
      <w:r w:rsidRPr="00694F3C">
        <w:rPr>
          <w:lang w:val="fr-FR"/>
        </w:rPr>
        <w:br/>
        <w:t>Le Licencié reconnaît expressément qu’il ne pourra revendiquer aucun droit de propriété ou d’utilisation :</w:t>
      </w:r>
    </w:p>
    <w:p w14:paraId="1410A354" w14:textId="77777777" w:rsidR="00694F3C" w:rsidRPr="00694F3C" w:rsidRDefault="00694F3C" w:rsidP="00694F3C">
      <w:pPr>
        <w:numPr>
          <w:ilvl w:val="0"/>
          <w:numId w:val="32"/>
        </w:numPr>
        <w:rPr>
          <w:lang w:val="fr-FR"/>
        </w:rPr>
      </w:pPr>
      <w:r w:rsidRPr="00694F3C">
        <w:rPr>
          <w:lang w:val="fr-FR"/>
        </w:rPr>
        <w:t>Sur les éléments concédés au-delà des droits définis dans le présent contrat.</w:t>
      </w:r>
    </w:p>
    <w:p w14:paraId="5D56869C" w14:textId="77777777" w:rsidR="00694F3C" w:rsidRDefault="00694F3C" w:rsidP="00694F3C">
      <w:pPr>
        <w:numPr>
          <w:ilvl w:val="0"/>
          <w:numId w:val="32"/>
        </w:numPr>
        <w:rPr>
          <w:lang w:val="fr-FR"/>
        </w:rPr>
      </w:pPr>
      <w:r w:rsidRPr="00694F3C">
        <w:rPr>
          <w:lang w:val="fr-FR"/>
        </w:rPr>
        <w:t>Sur les marques, brevets, logiciels, ou tout autre élément de propriété intellectuelle appartenant au Concédant, même après modification ou adaptation.</w:t>
      </w:r>
    </w:p>
    <w:p w14:paraId="734FBC4D" w14:textId="77777777" w:rsidR="00694F3C" w:rsidRPr="00694F3C" w:rsidRDefault="00694F3C" w:rsidP="00694F3C">
      <w:pPr>
        <w:rPr>
          <w:lang w:val="fr-FR"/>
        </w:rPr>
      </w:pPr>
    </w:p>
    <w:p w14:paraId="5B76F83F" w14:textId="77777777" w:rsidR="00694F3C" w:rsidRPr="00694F3C" w:rsidRDefault="00694F3C" w:rsidP="00694F3C">
      <w:pPr>
        <w:numPr>
          <w:ilvl w:val="0"/>
          <w:numId w:val="33"/>
        </w:numPr>
        <w:rPr>
          <w:lang w:val="fr-FR"/>
        </w:rPr>
      </w:pPr>
      <w:r w:rsidRPr="00694F3C">
        <w:rPr>
          <w:b/>
          <w:bCs/>
          <w:lang w:val="fr-FR"/>
        </w:rPr>
        <w:t>Obligation post-contractuelle</w:t>
      </w:r>
      <w:r w:rsidRPr="00694F3C">
        <w:rPr>
          <w:lang w:val="fr-FR"/>
        </w:rPr>
        <w:br/>
        <w:t>Après la résiliation ou l’expiration du contrat :</w:t>
      </w:r>
    </w:p>
    <w:p w14:paraId="7E1E601A" w14:textId="77777777" w:rsidR="00694F3C" w:rsidRPr="00694F3C" w:rsidRDefault="00694F3C" w:rsidP="00694F3C">
      <w:pPr>
        <w:numPr>
          <w:ilvl w:val="0"/>
          <w:numId w:val="34"/>
        </w:numPr>
        <w:rPr>
          <w:lang w:val="fr-FR"/>
        </w:rPr>
      </w:pPr>
      <w:r w:rsidRPr="00694F3C">
        <w:rPr>
          <w:lang w:val="fr-FR"/>
        </w:rPr>
        <w:t>Le Licencié devra cesser immédiatement toute utilisation des droits concédés, sauf accord contraire écrit avec le Concédant.</w:t>
      </w:r>
    </w:p>
    <w:p w14:paraId="6E59AFC4" w14:textId="77777777" w:rsidR="00694F3C" w:rsidRDefault="00694F3C" w:rsidP="00694F3C">
      <w:pPr>
        <w:numPr>
          <w:ilvl w:val="0"/>
          <w:numId w:val="34"/>
        </w:numPr>
        <w:rPr>
          <w:lang w:val="fr-FR"/>
        </w:rPr>
      </w:pPr>
      <w:r w:rsidRPr="00694F3C">
        <w:rPr>
          <w:lang w:val="fr-FR"/>
        </w:rPr>
        <w:t>Toute copie, matériel ou donnée liée aux éléments concédés devra être restituée ou détruite, selon les instructions du Concédant.</w:t>
      </w:r>
    </w:p>
    <w:p w14:paraId="42F18D52" w14:textId="77777777" w:rsidR="00694F3C" w:rsidRPr="00694F3C" w:rsidRDefault="00694F3C" w:rsidP="00694F3C">
      <w:pPr>
        <w:rPr>
          <w:lang w:val="fr-FR"/>
        </w:rPr>
      </w:pPr>
    </w:p>
    <w:p w14:paraId="01B8E8D2" w14:textId="77777777" w:rsidR="00694F3C" w:rsidRPr="00694F3C" w:rsidRDefault="00694F3C" w:rsidP="00694F3C">
      <w:pPr>
        <w:numPr>
          <w:ilvl w:val="0"/>
          <w:numId w:val="35"/>
        </w:numPr>
        <w:rPr>
          <w:lang w:val="fr-FR"/>
        </w:rPr>
      </w:pPr>
      <w:r w:rsidRPr="00694F3C">
        <w:rPr>
          <w:b/>
          <w:bCs/>
          <w:lang w:val="fr-FR"/>
        </w:rPr>
        <w:t>Protection des droits</w:t>
      </w:r>
      <w:r w:rsidRPr="00694F3C">
        <w:rPr>
          <w:lang w:val="fr-FR"/>
        </w:rPr>
        <w:br/>
        <w:t>Le Concédant s’engage à prendre toutes les mesures nécessaires pour protéger ses droits de propriété intellectuelle, notamment par :</w:t>
      </w:r>
    </w:p>
    <w:p w14:paraId="2DC86215" w14:textId="77777777" w:rsidR="00694F3C" w:rsidRPr="00694F3C" w:rsidRDefault="00694F3C" w:rsidP="00694F3C">
      <w:pPr>
        <w:numPr>
          <w:ilvl w:val="0"/>
          <w:numId w:val="36"/>
        </w:numPr>
        <w:rPr>
          <w:lang w:val="fr-FR"/>
        </w:rPr>
      </w:pPr>
      <w:r w:rsidRPr="00694F3C">
        <w:rPr>
          <w:lang w:val="fr-FR"/>
        </w:rPr>
        <w:t>Le dépôt de marques, brevets ou autres titres auprès des autorités compétentes.</w:t>
      </w:r>
    </w:p>
    <w:p w14:paraId="7B679665" w14:textId="77777777" w:rsidR="00694F3C" w:rsidRPr="00694F3C" w:rsidRDefault="00694F3C" w:rsidP="00694F3C">
      <w:pPr>
        <w:numPr>
          <w:ilvl w:val="0"/>
          <w:numId w:val="36"/>
        </w:numPr>
        <w:rPr>
          <w:lang w:val="fr-FR"/>
        </w:rPr>
      </w:pPr>
      <w:r w:rsidRPr="00694F3C">
        <w:rPr>
          <w:lang w:val="fr-FR"/>
        </w:rPr>
        <w:t>L’intervention juridique en cas de contrefaçon ou d’utilisation abusive par des tiers.</w:t>
      </w:r>
      <w:r w:rsidRPr="00694F3C">
        <w:rPr>
          <w:lang w:val="fr-FR"/>
        </w:rPr>
        <w:br/>
        <w:t>Le Licencié s’engage à informer immédiatement le Concédant de toute atteinte portée aux droits concédés dont il aurait connaissance.</w:t>
      </w:r>
    </w:p>
    <w:p w14:paraId="65919C59" w14:textId="77777777" w:rsidR="00694F3C" w:rsidRDefault="00694F3C" w:rsidP="006C276D">
      <w:pPr>
        <w:rPr>
          <w:lang w:val="fr-FR"/>
        </w:rPr>
      </w:pPr>
    </w:p>
    <w:p w14:paraId="6B76A7A4" w14:textId="77777777" w:rsidR="006C276D" w:rsidRPr="006C276D" w:rsidRDefault="006C276D" w:rsidP="006C276D">
      <w:pPr>
        <w:rPr>
          <w:lang w:val="fr-FR"/>
        </w:rPr>
      </w:pPr>
    </w:p>
    <w:p w14:paraId="657ACECA" w14:textId="77777777" w:rsidR="006C276D" w:rsidRPr="006C276D" w:rsidRDefault="006C276D" w:rsidP="006C276D">
      <w:pPr>
        <w:rPr>
          <w:b/>
          <w:bCs/>
          <w:lang w:val="fr-FR"/>
        </w:rPr>
      </w:pPr>
      <w:r w:rsidRPr="006C276D">
        <w:rPr>
          <w:b/>
          <w:bCs/>
          <w:lang w:val="fr-FR"/>
        </w:rPr>
        <w:t>Article 6 : Résiliation</w:t>
      </w:r>
    </w:p>
    <w:p w14:paraId="4D9A61D1" w14:textId="60C4E235" w:rsidR="006C276D" w:rsidRDefault="006C276D" w:rsidP="006C276D">
      <w:pPr>
        <w:rPr>
          <w:b/>
          <w:bCs/>
          <w:lang w:val="fr-FR"/>
        </w:rPr>
      </w:pPr>
    </w:p>
    <w:p w14:paraId="763B3CA0" w14:textId="77777777" w:rsidR="00694F3C" w:rsidRPr="00694F3C" w:rsidRDefault="00694F3C" w:rsidP="00694F3C">
      <w:pPr>
        <w:rPr>
          <w:b/>
          <w:bCs/>
          <w:lang w:val="fr-FR"/>
        </w:rPr>
      </w:pPr>
      <w:r w:rsidRPr="00694F3C">
        <w:rPr>
          <w:b/>
          <w:bCs/>
          <w:lang w:val="fr-FR"/>
        </w:rPr>
        <w:t>6.1 Résiliation pour faute</w:t>
      </w:r>
    </w:p>
    <w:p w14:paraId="5991C953" w14:textId="77777777" w:rsidR="00694F3C" w:rsidRDefault="00694F3C" w:rsidP="00694F3C">
      <w:pPr>
        <w:rPr>
          <w:lang w:val="fr-FR"/>
        </w:rPr>
      </w:pPr>
      <w:r w:rsidRPr="00694F3C">
        <w:rPr>
          <w:lang w:val="fr-FR"/>
        </w:rPr>
        <w:t>Le Concédant pourra résilier le présent contrat de plein droit dans les cas suivants :</w:t>
      </w:r>
    </w:p>
    <w:p w14:paraId="53DF73E5" w14:textId="77777777" w:rsidR="00694F3C" w:rsidRPr="00694F3C" w:rsidRDefault="00694F3C" w:rsidP="00694F3C">
      <w:pPr>
        <w:rPr>
          <w:lang w:val="fr-FR"/>
        </w:rPr>
      </w:pPr>
    </w:p>
    <w:p w14:paraId="48E55117" w14:textId="77777777" w:rsidR="00694F3C" w:rsidRPr="00694F3C" w:rsidRDefault="00694F3C" w:rsidP="00694F3C">
      <w:pPr>
        <w:numPr>
          <w:ilvl w:val="0"/>
          <w:numId w:val="37"/>
        </w:numPr>
        <w:rPr>
          <w:lang w:val="fr-FR"/>
        </w:rPr>
      </w:pPr>
      <w:r w:rsidRPr="00694F3C">
        <w:rPr>
          <w:b/>
          <w:bCs/>
          <w:lang w:val="fr-FR"/>
        </w:rPr>
        <w:t>Manquement grave</w:t>
      </w:r>
      <w:r w:rsidRPr="00694F3C">
        <w:rPr>
          <w:lang w:val="fr-FR"/>
        </w:rPr>
        <w:t xml:space="preserve"> :</w:t>
      </w:r>
      <w:r w:rsidRPr="00694F3C">
        <w:rPr>
          <w:lang w:val="fr-FR"/>
        </w:rPr>
        <w:br/>
        <w:t>Si le Licencié ne respecte pas ses obligations contractuelles essentielles, telles que :</w:t>
      </w:r>
    </w:p>
    <w:p w14:paraId="2064B454" w14:textId="77777777" w:rsidR="00694F3C" w:rsidRPr="00694F3C" w:rsidRDefault="00694F3C" w:rsidP="00694F3C">
      <w:pPr>
        <w:numPr>
          <w:ilvl w:val="1"/>
          <w:numId w:val="37"/>
        </w:numPr>
        <w:rPr>
          <w:lang w:val="fr-FR"/>
        </w:rPr>
      </w:pPr>
      <w:r w:rsidRPr="00694F3C">
        <w:rPr>
          <w:lang w:val="fr-FR"/>
        </w:rPr>
        <w:t>Le non-paiement des redevances dues au titre du contrat.</w:t>
      </w:r>
    </w:p>
    <w:p w14:paraId="5266AD3E" w14:textId="77777777" w:rsidR="00694F3C" w:rsidRPr="00694F3C" w:rsidRDefault="00694F3C" w:rsidP="00694F3C">
      <w:pPr>
        <w:numPr>
          <w:ilvl w:val="1"/>
          <w:numId w:val="37"/>
        </w:numPr>
        <w:rPr>
          <w:lang w:val="fr-FR"/>
        </w:rPr>
      </w:pPr>
      <w:r w:rsidRPr="00694F3C">
        <w:rPr>
          <w:lang w:val="fr-FR"/>
        </w:rPr>
        <w:t>L’utilisation abusive ou non autorisée des droits concédés.</w:t>
      </w:r>
    </w:p>
    <w:p w14:paraId="4810FC3D" w14:textId="77777777" w:rsidR="00694F3C" w:rsidRPr="00694F3C" w:rsidRDefault="00694F3C" w:rsidP="00694F3C">
      <w:pPr>
        <w:numPr>
          <w:ilvl w:val="1"/>
          <w:numId w:val="37"/>
        </w:numPr>
        <w:rPr>
          <w:lang w:val="fr-FR"/>
        </w:rPr>
      </w:pPr>
      <w:r w:rsidRPr="00694F3C">
        <w:rPr>
          <w:lang w:val="fr-FR"/>
        </w:rPr>
        <w:t>La violation des clauses de confidentialité ou des limites d’exploitation prévues par le contrat.</w:t>
      </w:r>
    </w:p>
    <w:p w14:paraId="4EA98C65" w14:textId="77777777" w:rsidR="00694F3C" w:rsidRPr="00694F3C" w:rsidRDefault="00694F3C" w:rsidP="00694F3C">
      <w:pPr>
        <w:numPr>
          <w:ilvl w:val="0"/>
          <w:numId w:val="37"/>
        </w:numPr>
        <w:rPr>
          <w:lang w:val="fr-FR"/>
        </w:rPr>
      </w:pPr>
      <w:r w:rsidRPr="00694F3C">
        <w:rPr>
          <w:b/>
          <w:bCs/>
          <w:lang w:val="fr-FR"/>
        </w:rPr>
        <w:t>Procédure de résiliation</w:t>
      </w:r>
      <w:r w:rsidRPr="00694F3C">
        <w:rPr>
          <w:lang w:val="fr-FR"/>
        </w:rPr>
        <w:t xml:space="preserve"> :</w:t>
      </w:r>
    </w:p>
    <w:p w14:paraId="597BEF88" w14:textId="77777777" w:rsidR="00694F3C" w:rsidRPr="00694F3C" w:rsidRDefault="00694F3C" w:rsidP="00694F3C">
      <w:pPr>
        <w:numPr>
          <w:ilvl w:val="1"/>
          <w:numId w:val="37"/>
        </w:numPr>
        <w:rPr>
          <w:lang w:val="fr-FR"/>
        </w:rPr>
      </w:pPr>
      <w:r w:rsidRPr="00694F3C">
        <w:rPr>
          <w:lang w:val="fr-FR"/>
        </w:rPr>
        <w:t>Le Concédant adressera au Licencié une mise en demeure écrite décrivant le manquement constaté.</w:t>
      </w:r>
    </w:p>
    <w:p w14:paraId="02A12361" w14:textId="77777777" w:rsidR="00694F3C" w:rsidRPr="00694F3C" w:rsidRDefault="00694F3C" w:rsidP="00694F3C">
      <w:pPr>
        <w:numPr>
          <w:ilvl w:val="1"/>
          <w:numId w:val="37"/>
        </w:numPr>
        <w:rPr>
          <w:lang w:val="fr-FR"/>
        </w:rPr>
      </w:pPr>
      <w:r w:rsidRPr="00694F3C">
        <w:rPr>
          <w:lang w:val="fr-FR"/>
        </w:rPr>
        <w:t>Le Licencié disposera d’un délai de [préciser : ex. 30 jours] pour remédier à la situation.</w:t>
      </w:r>
    </w:p>
    <w:p w14:paraId="7AD6F416" w14:textId="77777777" w:rsidR="00694F3C" w:rsidRDefault="00694F3C" w:rsidP="00694F3C">
      <w:pPr>
        <w:numPr>
          <w:ilvl w:val="1"/>
          <w:numId w:val="37"/>
        </w:numPr>
        <w:rPr>
          <w:lang w:val="fr-FR"/>
        </w:rPr>
      </w:pPr>
      <w:r w:rsidRPr="00694F3C">
        <w:rPr>
          <w:lang w:val="fr-FR"/>
        </w:rPr>
        <w:lastRenderedPageBreak/>
        <w:t>À défaut de régularisation dans ce délai, le Concédant pourra notifier la résiliation par lettre recommandée avec accusé de réception, sans préjudice des dommages-intérêts qui pourraient être réclamés.</w:t>
      </w:r>
    </w:p>
    <w:p w14:paraId="1CFECDA9" w14:textId="77777777" w:rsidR="00694F3C" w:rsidRPr="00694F3C" w:rsidRDefault="00694F3C" w:rsidP="00694F3C">
      <w:pPr>
        <w:rPr>
          <w:lang w:val="fr-FR"/>
        </w:rPr>
      </w:pPr>
    </w:p>
    <w:p w14:paraId="235EE483" w14:textId="77777777" w:rsidR="00694F3C" w:rsidRPr="00694F3C" w:rsidRDefault="00694F3C" w:rsidP="00694F3C">
      <w:pPr>
        <w:rPr>
          <w:b/>
          <w:bCs/>
          <w:lang w:val="fr-FR"/>
        </w:rPr>
      </w:pPr>
      <w:r w:rsidRPr="00694F3C">
        <w:rPr>
          <w:b/>
          <w:bCs/>
          <w:lang w:val="fr-FR"/>
        </w:rPr>
        <w:t>6.2 Résiliation par consentement mutuel</w:t>
      </w:r>
    </w:p>
    <w:p w14:paraId="0A712B04" w14:textId="77777777" w:rsidR="00694F3C" w:rsidRPr="00694F3C" w:rsidRDefault="00694F3C" w:rsidP="00694F3C">
      <w:pPr>
        <w:rPr>
          <w:lang w:val="fr-FR"/>
        </w:rPr>
      </w:pPr>
      <w:r w:rsidRPr="00694F3C">
        <w:rPr>
          <w:lang w:val="fr-FR"/>
        </w:rPr>
        <w:t>Les Parties peuvent convenir, par écrit, de mettre fin au contrat à tout moment avant son terme.</w:t>
      </w:r>
    </w:p>
    <w:p w14:paraId="328BFF7C" w14:textId="77777777" w:rsidR="00694F3C" w:rsidRPr="00694F3C" w:rsidRDefault="00694F3C" w:rsidP="00694F3C">
      <w:pPr>
        <w:numPr>
          <w:ilvl w:val="0"/>
          <w:numId w:val="38"/>
        </w:numPr>
        <w:rPr>
          <w:lang w:val="fr-FR"/>
        </w:rPr>
      </w:pPr>
      <w:r w:rsidRPr="00694F3C">
        <w:rPr>
          <w:lang w:val="fr-FR"/>
        </w:rPr>
        <w:t>Cette résiliation nécessitera un accord signé stipulant les conditions et la date effective de cessation de la licence.</w:t>
      </w:r>
    </w:p>
    <w:p w14:paraId="3FD51961" w14:textId="77777777" w:rsidR="00694F3C" w:rsidRDefault="00694F3C" w:rsidP="00694F3C">
      <w:pPr>
        <w:numPr>
          <w:ilvl w:val="0"/>
          <w:numId w:val="38"/>
        </w:numPr>
        <w:rPr>
          <w:lang w:val="fr-FR"/>
        </w:rPr>
      </w:pPr>
      <w:r w:rsidRPr="00694F3C">
        <w:rPr>
          <w:lang w:val="fr-FR"/>
        </w:rPr>
        <w:t>Aucune pénalité ne sera applicable si la résiliation intervient d’un commun accord, sauf stipulation contraire.</w:t>
      </w:r>
    </w:p>
    <w:p w14:paraId="709827B3" w14:textId="77777777" w:rsidR="00694F3C" w:rsidRPr="00694F3C" w:rsidRDefault="00694F3C" w:rsidP="00694F3C">
      <w:pPr>
        <w:rPr>
          <w:lang w:val="fr-FR"/>
        </w:rPr>
      </w:pPr>
    </w:p>
    <w:p w14:paraId="6D3B7634" w14:textId="77777777" w:rsidR="00694F3C" w:rsidRPr="00694F3C" w:rsidRDefault="00694F3C" w:rsidP="00694F3C">
      <w:pPr>
        <w:rPr>
          <w:b/>
          <w:bCs/>
          <w:lang w:val="fr-FR"/>
        </w:rPr>
      </w:pPr>
      <w:r w:rsidRPr="00694F3C">
        <w:rPr>
          <w:b/>
          <w:bCs/>
          <w:lang w:val="fr-FR"/>
        </w:rPr>
        <w:t>6.3 Conséquences de la résiliation</w:t>
      </w:r>
    </w:p>
    <w:p w14:paraId="1D328C2C" w14:textId="77777777" w:rsidR="00694F3C" w:rsidRDefault="00694F3C" w:rsidP="00694F3C">
      <w:pPr>
        <w:rPr>
          <w:lang w:val="fr-FR"/>
        </w:rPr>
      </w:pPr>
      <w:r w:rsidRPr="00694F3C">
        <w:rPr>
          <w:lang w:val="fr-FR"/>
        </w:rPr>
        <w:t>En cas de résiliation, quelle qu’en soit la cause, les conséquences suivantes s’appliqueront immédiatement :</w:t>
      </w:r>
    </w:p>
    <w:p w14:paraId="351B8676" w14:textId="77777777" w:rsidR="00694F3C" w:rsidRPr="00694F3C" w:rsidRDefault="00694F3C" w:rsidP="00694F3C">
      <w:pPr>
        <w:rPr>
          <w:lang w:val="fr-FR"/>
        </w:rPr>
      </w:pPr>
    </w:p>
    <w:p w14:paraId="37384163" w14:textId="77777777" w:rsidR="00694F3C" w:rsidRPr="00694F3C" w:rsidRDefault="00694F3C" w:rsidP="00694F3C">
      <w:pPr>
        <w:numPr>
          <w:ilvl w:val="0"/>
          <w:numId w:val="39"/>
        </w:numPr>
        <w:rPr>
          <w:lang w:val="fr-FR"/>
        </w:rPr>
      </w:pPr>
      <w:r w:rsidRPr="00694F3C">
        <w:rPr>
          <w:b/>
          <w:bCs/>
          <w:lang w:val="fr-FR"/>
        </w:rPr>
        <w:t>Cessation d’utilisation</w:t>
      </w:r>
      <w:r w:rsidRPr="00694F3C">
        <w:rPr>
          <w:lang w:val="fr-FR"/>
        </w:rPr>
        <w:t xml:space="preserve"> :</w:t>
      </w:r>
    </w:p>
    <w:p w14:paraId="04313ECC" w14:textId="77777777" w:rsidR="00694F3C" w:rsidRPr="00694F3C" w:rsidRDefault="00694F3C" w:rsidP="00694F3C">
      <w:pPr>
        <w:numPr>
          <w:ilvl w:val="1"/>
          <w:numId w:val="39"/>
        </w:numPr>
        <w:rPr>
          <w:lang w:val="fr-FR"/>
        </w:rPr>
      </w:pPr>
      <w:r w:rsidRPr="00694F3C">
        <w:rPr>
          <w:lang w:val="fr-FR"/>
        </w:rPr>
        <w:t xml:space="preserve">Le Licencié devra cesser toute exploitation des droits concédés, y compris la production, la distribution, ou l’utilisation des produits ou services liés à la </w:t>
      </w:r>
      <w:proofErr w:type="gramStart"/>
      <w:r w:rsidRPr="00694F3C">
        <w:rPr>
          <w:lang w:val="fr-FR"/>
        </w:rPr>
        <w:t>licence</w:t>
      </w:r>
      <w:proofErr w:type="gramEnd"/>
      <w:r w:rsidRPr="00694F3C">
        <w:rPr>
          <w:lang w:val="fr-FR"/>
        </w:rPr>
        <w:t>.</w:t>
      </w:r>
    </w:p>
    <w:p w14:paraId="7042C4B0" w14:textId="77777777" w:rsidR="00694F3C" w:rsidRPr="00694F3C" w:rsidRDefault="00694F3C" w:rsidP="00694F3C">
      <w:pPr>
        <w:numPr>
          <w:ilvl w:val="0"/>
          <w:numId w:val="39"/>
        </w:numPr>
        <w:rPr>
          <w:lang w:val="fr-FR"/>
        </w:rPr>
      </w:pPr>
      <w:r w:rsidRPr="00694F3C">
        <w:rPr>
          <w:b/>
          <w:bCs/>
          <w:lang w:val="fr-FR"/>
        </w:rPr>
        <w:t>Restitution des éléments</w:t>
      </w:r>
      <w:r w:rsidRPr="00694F3C">
        <w:rPr>
          <w:lang w:val="fr-FR"/>
        </w:rPr>
        <w:t xml:space="preserve"> :</w:t>
      </w:r>
    </w:p>
    <w:p w14:paraId="4C809710" w14:textId="77777777" w:rsidR="00694F3C" w:rsidRPr="00694F3C" w:rsidRDefault="00694F3C" w:rsidP="00694F3C">
      <w:pPr>
        <w:numPr>
          <w:ilvl w:val="1"/>
          <w:numId w:val="39"/>
        </w:numPr>
        <w:rPr>
          <w:lang w:val="fr-FR"/>
        </w:rPr>
      </w:pPr>
      <w:r w:rsidRPr="00694F3C">
        <w:rPr>
          <w:lang w:val="fr-FR"/>
        </w:rPr>
        <w:t>Tous les documents, supports, fichiers, données ou outils transmis par le Concédant dans le cadre du contrat devront être restitués ou détruits, selon les instructions du Concédant, dans un délai de [préciser : ex. 15 jours].</w:t>
      </w:r>
    </w:p>
    <w:p w14:paraId="7C3015B4" w14:textId="77777777" w:rsidR="00694F3C" w:rsidRPr="00694F3C" w:rsidRDefault="00694F3C" w:rsidP="00694F3C">
      <w:pPr>
        <w:numPr>
          <w:ilvl w:val="0"/>
          <w:numId w:val="39"/>
        </w:numPr>
        <w:rPr>
          <w:lang w:val="fr-FR"/>
        </w:rPr>
      </w:pPr>
      <w:r w:rsidRPr="00694F3C">
        <w:rPr>
          <w:b/>
          <w:bCs/>
          <w:lang w:val="fr-FR"/>
        </w:rPr>
        <w:t>Paiement des redevances</w:t>
      </w:r>
      <w:r w:rsidRPr="00694F3C">
        <w:rPr>
          <w:lang w:val="fr-FR"/>
        </w:rPr>
        <w:t xml:space="preserve"> :</w:t>
      </w:r>
    </w:p>
    <w:p w14:paraId="5BBD92E0" w14:textId="77777777" w:rsidR="00694F3C" w:rsidRPr="00694F3C" w:rsidRDefault="00694F3C" w:rsidP="00694F3C">
      <w:pPr>
        <w:numPr>
          <w:ilvl w:val="1"/>
          <w:numId w:val="39"/>
        </w:numPr>
        <w:rPr>
          <w:lang w:val="fr-FR"/>
        </w:rPr>
      </w:pPr>
      <w:r w:rsidRPr="00694F3C">
        <w:rPr>
          <w:lang w:val="fr-FR"/>
        </w:rPr>
        <w:t>Le Licencié restera redevable des montants dus pour la période antérieure à la résiliation.</w:t>
      </w:r>
    </w:p>
    <w:p w14:paraId="12B87837" w14:textId="77777777" w:rsidR="00694F3C" w:rsidRPr="00694F3C" w:rsidRDefault="00694F3C" w:rsidP="00694F3C">
      <w:pPr>
        <w:numPr>
          <w:ilvl w:val="0"/>
          <w:numId w:val="39"/>
        </w:numPr>
        <w:rPr>
          <w:lang w:val="fr-FR"/>
        </w:rPr>
      </w:pPr>
      <w:r w:rsidRPr="00694F3C">
        <w:rPr>
          <w:b/>
          <w:bCs/>
          <w:lang w:val="fr-FR"/>
        </w:rPr>
        <w:t>Obligation de confidentialité</w:t>
      </w:r>
      <w:r w:rsidRPr="00694F3C">
        <w:rPr>
          <w:lang w:val="fr-FR"/>
        </w:rPr>
        <w:t xml:space="preserve"> :</w:t>
      </w:r>
    </w:p>
    <w:p w14:paraId="49E88B7B" w14:textId="77777777" w:rsidR="00694F3C" w:rsidRPr="00694F3C" w:rsidRDefault="00694F3C" w:rsidP="00694F3C">
      <w:pPr>
        <w:numPr>
          <w:ilvl w:val="1"/>
          <w:numId w:val="39"/>
        </w:numPr>
        <w:rPr>
          <w:lang w:val="fr-FR"/>
        </w:rPr>
      </w:pPr>
      <w:r w:rsidRPr="00694F3C">
        <w:rPr>
          <w:lang w:val="fr-FR"/>
        </w:rPr>
        <w:t>Les obligations de confidentialité prévues par le contrat continueront à s’appliquer pour une durée de [préciser : ex. 3 ans] après la résiliation.</w:t>
      </w:r>
    </w:p>
    <w:p w14:paraId="793BBBAE" w14:textId="77777777" w:rsidR="00694F3C" w:rsidRPr="00694F3C" w:rsidRDefault="00694F3C" w:rsidP="00694F3C">
      <w:pPr>
        <w:numPr>
          <w:ilvl w:val="0"/>
          <w:numId w:val="39"/>
        </w:numPr>
        <w:rPr>
          <w:lang w:val="fr-FR"/>
        </w:rPr>
      </w:pPr>
      <w:r w:rsidRPr="00694F3C">
        <w:rPr>
          <w:b/>
          <w:bCs/>
          <w:lang w:val="fr-FR"/>
        </w:rPr>
        <w:t>Interdiction d’utilisation future</w:t>
      </w:r>
      <w:r w:rsidRPr="00694F3C">
        <w:rPr>
          <w:lang w:val="fr-FR"/>
        </w:rPr>
        <w:t xml:space="preserve"> :</w:t>
      </w:r>
    </w:p>
    <w:p w14:paraId="039C05CA" w14:textId="77777777" w:rsidR="00694F3C" w:rsidRDefault="00694F3C" w:rsidP="00694F3C">
      <w:pPr>
        <w:numPr>
          <w:ilvl w:val="1"/>
          <w:numId w:val="39"/>
        </w:numPr>
        <w:rPr>
          <w:lang w:val="fr-FR"/>
        </w:rPr>
      </w:pPr>
      <w:r w:rsidRPr="00694F3C">
        <w:rPr>
          <w:lang w:val="fr-FR"/>
        </w:rPr>
        <w:t>Le Licencié s’interdit de revendiquer tout droit sur les éléments concédés ou sur les produits en découlant, même sous une forme modifiée ou améliorée.</w:t>
      </w:r>
    </w:p>
    <w:p w14:paraId="79225024" w14:textId="77777777" w:rsidR="00694F3C" w:rsidRPr="00694F3C" w:rsidRDefault="00694F3C" w:rsidP="00694F3C">
      <w:pPr>
        <w:rPr>
          <w:lang w:val="fr-FR"/>
        </w:rPr>
      </w:pPr>
    </w:p>
    <w:p w14:paraId="1396C85D" w14:textId="77777777" w:rsidR="00694F3C" w:rsidRPr="00694F3C" w:rsidRDefault="00694F3C" w:rsidP="00694F3C">
      <w:pPr>
        <w:rPr>
          <w:b/>
          <w:bCs/>
          <w:lang w:val="fr-FR"/>
        </w:rPr>
      </w:pPr>
      <w:r w:rsidRPr="00694F3C">
        <w:rPr>
          <w:b/>
          <w:bCs/>
          <w:lang w:val="fr-FR"/>
        </w:rPr>
        <w:t>6.4 Résolution amiable des litiges</w:t>
      </w:r>
    </w:p>
    <w:p w14:paraId="1A91512F" w14:textId="77777777" w:rsidR="00694F3C" w:rsidRPr="00694F3C" w:rsidRDefault="00694F3C" w:rsidP="00694F3C">
      <w:pPr>
        <w:rPr>
          <w:lang w:val="fr-FR"/>
        </w:rPr>
      </w:pPr>
      <w:r w:rsidRPr="00694F3C">
        <w:rPr>
          <w:lang w:val="fr-FR"/>
        </w:rPr>
        <w:t>Avant toute action judiciaire liée à une résiliation, les Parties s’engagent à tenter de résoudre leur différend par voie amiable ou par médiation dans un délai raisonnable de [préciser : ex. 30 jours].</w:t>
      </w:r>
    </w:p>
    <w:p w14:paraId="2D48BAFE" w14:textId="77777777" w:rsidR="00694F3C" w:rsidRPr="00694F3C" w:rsidRDefault="00694F3C" w:rsidP="006C276D">
      <w:pPr>
        <w:rPr>
          <w:lang w:val="fr-FR"/>
        </w:rPr>
      </w:pPr>
    </w:p>
    <w:p w14:paraId="7D35041C" w14:textId="77777777" w:rsidR="006C276D" w:rsidRPr="006C276D" w:rsidRDefault="006C276D" w:rsidP="006C276D">
      <w:pPr>
        <w:rPr>
          <w:lang w:val="fr-FR"/>
        </w:rPr>
      </w:pPr>
    </w:p>
    <w:p w14:paraId="36A77162" w14:textId="77777777" w:rsidR="006C276D" w:rsidRPr="006C276D" w:rsidRDefault="006C276D" w:rsidP="006C276D">
      <w:pPr>
        <w:rPr>
          <w:b/>
          <w:bCs/>
          <w:lang w:val="fr-FR"/>
        </w:rPr>
      </w:pPr>
      <w:r w:rsidRPr="006C276D">
        <w:rPr>
          <w:b/>
          <w:bCs/>
          <w:lang w:val="fr-FR"/>
        </w:rPr>
        <w:t>Article 7 : Confidentialité</w:t>
      </w:r>
    </w:p>
    <w:p w14:paraId="361F6EBF" w14:textId="517DDD65" w:rsidR="006C276D" w:rsidRDefault="006C276D" w:rsidP="006C276D">
      <w:pPr>
        <w:rPr>
          <w:lang w:val="fr-FR"/>
        </w:rPr>
      </w:pPr>
    </w:p>
    <w:p w14:paraId="419C52D5" w14:textId="77777777" w:rsidR="00694F3C" w:rsidRPr="00694F3C" w:rsidRDefault="00694F3C" w:rsidP="00694F3C">
      <w:pPr>
        <w:rPr>
          <w:b/>
          <w:bCs/>
          <w:lang w:val="fr-FR"/>
        </w:rPr>
      </w:pPr>
      <w:r w:rsidRPr="00694F3C">
        <w:rPr>
          <w:b/>
          <w:bCs/>
          <w:lang w:val="fr-FR"/>
        </w:rPr>
        <w:t>7.1 Obligation générale de confidentialité</w:t>
      </w:r>
    </w:p>
    <w:p w14:paraId="2522887A" w14:textId="77777777" w:rsidR="00694F3C" w:rsidRPr="00694F3C" w:rsidRDefault="00694F3C" w:rsidP="00694F3C">
      <w:pPr>
        <w:numPr>
          <w:ilvl w:val="0"/>
          <w:numId w:val="40"/>
        </w:numPr>
        <w:rPr>
          <w:lang w:val="fr-FR"/>
        </w:rPr>
      </w:pPr>
      <w:r w:rsidRPr="00694F3C">
        <w:rPr>
          <w:lang w:val="fr-FR"/>
        </w:rPr>
        <w:t>Les Parties s’engagent à préserver la stricte confidentialité de toutes les informations, données ou documents échangés dans le cadre du présent contrat. Cette obligation s’applique pendant toute la durée du contrat et perdure après sa résiliation, pour une période de [préciser : ex. 3 ans].</w:t>
      </w:r>
    </w:p>
    <w:p w14:paraId="38DA74A8" w14:textId="77777777" w:rsidR="00694F3C" w:rsidRPr="00694F3C" w:rsidRDefault="00694F3C" w:rsidP="00694F3C">
      <w:pPr>
        <w:numPr>
          <w:ilvl w:val="0"/>
          <w:numId w:val="40"/>
        </w:numPr>
        <w:rPr>
          <w:lang w:val="fr-FR"/>
        </w:rPr>
      </w:pPr>
      <w:r w:rsidRPr="00694F3C">
        <w:rPr>
          <w:lang w:val="fr-FR"/>
        </w:rPr>
        <w:lastRenderedPageBreak/>
        <w:t>Les informations couvertes par cette obligation incluent notamment :</w:t>
      </w:r>
    </w:p>
    <w:p w14:paraId="2FBA1DAF" w14:textId="77777777" w:rsidR="00694F3C" w:rsidRPr="00694F3C" w:rsidRDefault="00694F3C" w:rsidP="00694F3C">
      <w:pPr>
        <w:numPr>
          <w:ilvl w:val="1"/>
          <w:numId w:val="40"/>
        </w:numPr>
        <w:rPr>
          <w:lang w:val="fr-FR"/>
        </w:rPr>
      </w:pPr>
      <w:r w:rsidRPr="00694F3C">
        <w:rPr>
          <w:lang w:val="fr-FR"/>
        </w:rPr>
        <w:t>Les données techniques, commerciales, stratégiques ou financières relatives aux activités du Concédant ou du Licencié.</w:t>
      </w:r>
    </w:p>
    <w:p w14:paraId="12119573" w14:textId="77777777" w:rsidR="00694F3C" w:rsidRPr="00694F3C" w:rsidRDefault="00694F3C" w:rsidP="00694F3C">
      <w:pPr>
        <w:numPr>
          <w:ilvl w:val="1"/>
          <w:numId w:val="40"/>
        </w:numPr>
        <w:rPr>
          <w:lang w:val="fr-FR"/>
        </w:rPr>
      </w:pPr>
      <w:r w:rsidRPr="00694F3C">
        <w:rPr>
          <w:lang w:val="fr-FR"/>
        </w:rPr>
        <w:t>Les supports écrits, électroniques ou oraux contenant des informations sensibles.</w:t>
      </w:r>
    </w:p>
    <w:p w14:paraId="479F0C35" w14:textId="77777777" w:rsidR="00694F3C" w:rsidRDefault="00694F3C" w:rsidP="00694F3C">
      <w:pPr>
        <w:numPr>
          <w:ilvl w:val="1"/>
          <w:numId w:val="40"/>
        </w:numPr>
        <w:rPr>
          <w:lang w:val="fr-FR"/>
        </w:rPr>
      </w:pPr>
      <w:r w:rsidRPr="00694F3C">
        <w:rPr>
          <w:lang w:val="fr-FR"/>
        </w:rPr>
        <w:t>Toute information explicitement désignée comme confidentielle lors de sa communication.</w:t>
      </w:r>
    </w:p>
    <w:p w14:paraId="723CFFF1" w14:textId="77777777" w:rsidR="00694F3C" w:rsidRPr="00694F3C" w:rsidRDefault="00694F3C" w:rsidP="00694F3C">
      <w:pPr>
        <w:rPr>
          <w:lang w:val="fr-FR"/>
        </w:rPr>
      </w:pPr>
    </w:p>
    <w:p w14:paraId="3BA42645" w14:textId="77777777" w:rsidR="00694F3C" w:rsidRPr="00694F3C" w:rsidRDefault="00694F3C" w:rsidP="00694F3C">
      <w:pPr>
        <w:rPr>
          <w:b/>
          <w:bCs/>
          <w:lang w:val="fr-FR"/>
        </w:rPr>
      </w:pPr>
      <w:r w:rsidRPr="00694F3C">
        <w:rPr>
          <w:b/>
          <w:bCs/>
          <w:lang w:val="fr-FR"/>
        </w:rPr>
        <w:t>7.2 Étendue de l’obligation de confidentialité</w:t>
      </w:r>
    </w:p>
    <w:p w14:paraId="235CF6D1" w14:textId="77777777" w:rsidR="00694F3C" w:rsidRPr="00694F3C" w:rsidRDefault="00694F3C" w:rsidP="00694F3C">
      <w:pPr>
        <w:numPr>
          <w:ilvl w:val="0"/>
          <w:numId w:val="41"/>
        </w:numPr>
        <w:rPr>
          <w:lang w:val="fr-FR"/>
        </w:rPr>
      </w:pPr>
      <w:r w:rsidRPr="00694F3C">
        <w:rPr>
          <w:lang w:val="fr-FR"/>
        </w:rPr>
        <w:t>L’obligation de confidentialité s’impose non seulement aux Parties, mais également à leurs employés, agents, sous-traitants ou toute autre personne agissant pour leur compte.</w:t>
      </w:r>
    </w:p>
    <w:p w14:paraId="407569EC" w14:textId="77777777" w:rsidR="00694F3C" w:rsidRDefault="00694F3C" w:rsidP="00694F3C">
      <w:pPr>
        <w:numPr>
          <w:ilvl w:val="0"/>
          <w:numId w:val="41"/>
        </w:numPr>
        <w:rPr>
          <w:lang w:val="fr-FR"/>
        </w:rPr>
      </w:pPr>
      <w:r w:rsidRPr="00694F3C">
        <w:rPr>
          <w:lang w:val="fr-FR"/>
        </w:rPr>
        <w:t>Chaque Partie devra prendre toutes les mesures nécessaires pour garantir que les tiers ayant accès aux informations confidentielles respectent cette obligation.</w:t>
      </w:r>
    </w:p>
    <w:p w14:paraId="3FD2D0BE" w14:textId="77777777" w:rsidR="00694F3C" w:rsidRPr="00694F3C" w:rsidRDefault="00694F3C" w:rsidP="00694F3C">
      <w:pPr>
        <w:rPr>
          <w:lang w:val="fr-FR"/>
        </w:rPr>
      </w:pPr>
    </w:p>
    <w:p w14:paraId="736D4CD6" w14:textId="77777777" w:rsidR="00694F3C" w:rsidRPr="00694F3C" w:rsidRDefault="00694F3C" w:rsidP="00694F3C">
      <w:pPr>
        <w:rPr>
          <w:b/>
          <w:bCs/>
          <w:lang w:val="fr-FR"/>
        </w:rPr>
      </w:pPr>
      <w:r w:rsidRPr="00694F3C">
        <w:rPr>
          <w:b/>
          <w:bCs/>
          <w:lang w:val="fr-FR"/>
        </w:rPr>
        <w:t>7.3 Exceptions à l’obligation de confidentialité</w:t>
      </w:r>
    </w:p>
    <w:p w14:paraId="4329A03C" w14:textId="77777777" w:rsidR="00694F3C" w:rsidRPr="00694F3C" w:rsidRDefault="00694F3C" w:rsidP="00694F3C">
      <w:pPr>
        <w:rPr>
          <w:lang w:val="fr-FR"/>
        </w:rPr>
      </w:pPr>
      <w:r w:rsidRPr="00694F3C">
        <w:rPr>
          <w:lang w:val="fr-FR"/>
        </w:rPr>
        <w:t>Les obligations prévues au présent article ne s’appliquent pas aux informations qui :</w:t>
      </w:r>
    </w:p>
    <w:p w14:paraId="2EF4E641" w14:textId="77777777" w:rsidR="00694F3C" w:rsidRPr="00694F3C" w:rsidRDefault="00694F3C" w:rsidP="00694F3C">
      <w:pPr>
        <w:numPr>
          <w:ilvl w:val="0"/>
          <w:numId w:val="42"/>
        </w:numPr>
        <w:rPr>
          <w:lang w:val="fr-FR"/>
        </w:rPr>
      </w:pPr>
      <w:r w:rsidRPr="00694F3C">
        <w:rPr>
          <w:lang w:val="fr-FR"/>
        </w:rPr>
        <w:t>Étaient déjà connues par la Partie destinataire avant leur divulgation, sous réserve de preuves suffisantes.</w:t>
      </w:r>
    </w:p>
    <w:p w14:paraId="043217E5" w14:textId="77777777" w:rsidR="00694F3C" w:rsidRPr="00694F3C" w:rsidRDefault="00694F3C" w:rsidP="00694F3C">
      <w:pPr>
        <w:numPr>
          <w:ilvl w:val="0"/>
          <w:numId w:val="42"/>
        </w:numPr>
        <w:rPr>
          <w:lang w:val="fr-FR"/>
        </w:rPr>
      </w:pPr>
      <w:r w:rsidRPr="00694F3C">
        <w:rPr>
          <w:lang w:val="fr-FR"/>
        </w:rPr>
        <w:t>Sont tombées dans le domaine public sans violation des obligations prévues par le présent contrat.</w:t>
      </w:r>
    </w:p>
    <w:p w14:paraId="10CB5C39" w14:textId="77777777" w:rsidR="00694F3C" w:rsidRPr="00694F3C" w:rsidRDefault="00694F3C" w:rsidP="00694F3C">
      <w:pPr>
        <w:numPr>
          <w:ilvl w:val="0"/>
          <w:numId w:val="42"/>
        </w:numPr>
        <w:rPr>
          <w:lang w:val="fr-FR"/>
        </w:rPr>
      </w:pPr>
      <w:r w:rsidRPr="00694F3C">
        <w:rPr>
          <w:lang w:val="fr-FR"/>
        </w:rPr>
        <w:t>Ont été légitimement obtenues d’un tiers non soumis à une obligation de confidentialité.</w:t>
      </w:r>
    </w:p>
    <w:p w14:paraId="649DBABD" w14:textId="77777777" w:rsidR="00694F3C" w:rsidRDefault="00694F3C" w:rsidP="00694F3C">
      <w:pPr>
        <w:numPr>
          <w:ilvl w:val="0"/>
          <w:numId w:val="42"/>
        </w:numPr>
        <w:rPr>
          <w:lang w:val="fr-FR"/>
        </w:rPr>
      </w:pPr>
      <w:r w:rsidRPr="00694F3C">
        <w:rPr>
          <w:lang w:val="fr-FR"/>
        </w:rPr>
        <w:t>Doivent être divulguées en vertu d’une obligation légale ou sur demande d’une autorité compétente, sous réserve d’en informer préalablement l’autre Partie (sauf interdiction légale).</w:t>
      </w:r>
    </w:p>
    <w:p w14:paraId="0A9A73A9" w14:textId="77777777" w:rsidR="00694F3C" w:rsidRPr="00694F3C" w:rsidRDefault="00694F3C" w:rsidP="00694F3C">
      <w:pPr>
        <w:rPr>
          <w:lang w:val="fr-FR"/>
        </w:rPr>
      </w:pPr>
    </w:p>
    <w:p w14:paraId="1211E22B" w14:textId="77777777" w:rsidR="00694F3C" w:rsidRPr="00694F3C" w:rsidRDefault="00694F3C" w:rsidP="00694F3C">
      <w:pPr>
        <w:rPr>
          <w:b/>
          <w:bCs/>
          <w:lang w:val="fr-FR"/>
        </w:rPr>
      </w:pPr>
      <w:r w:rsidRPr="00694F3C">
        <w:rPr>
          <w:b/>
          <w:bCs/>
          <w:lang w:val="fr-FR"/>
        </w:rPr>
        <w:t>7.4 Restitution ou destruction des informations</w:t>
      </w:r>
    </w:p>
    <w:p w14:paraId="531E489D" w14:textId="77777777" w:rsidR="00694F3C" w:rsidRPr="00694F3C" w:rsidRDefault="00694F3C" w:rsidP="00694F3C">
      <w:pPr>
        <w:rPr>
          <w:lang w:val="fr-FR"/>
        </w:rPr>
      </w:pPr>
      <w:r w:rsidRPr="00694F3C">
        <w:rPr>
          <w:lang w:val="fr-FR"/>
        </w:rPr>
        <w:t>En cas de résiliation du contrat ou sur simple demande écrite d’une Partie :</w:t>
      </w:r>
    </w:p>
    <w:p w14:paraId="4BD48354" w14:textId="77777777" w:rsidR="00694F3C" w:rsidRPr="00694F3C" w:rsidRDefault="00694F3C" w:rsidP="00694F3C">
      <w:pPr>
        <w:numPr>
          <w:ilvl w:val="0"/>
          <w:numId w:val="43"/>
        </w:numPr>
        <w:rPr>
          <w:lang w:val="fr-FR"/>
        </w:rPr>
      </w:pPr>
      <w:r w:rsidRPr="00694F3C">
        <w:rPr>
          <w:lang w:val="fr-FR"/>
        </w:rPr>
        <w:t>L’autre Partie devra restituer ou détruire, dans un délai de [préciser : ex. 15 jours], tous les documents, fichiers ou supports contenant des informations confidentielles.</w:t>
      </w:r>
    </w:p>
    <w:p w14:paraId="32BF149E" w14:textId="77777777" w:rsidR="00694F3C" w:rsidRDefault="00694F3C" w:rsidP="00694F3C">
      <w:pPr>
        <w:numPr>
          <w:ilvl w:val="0"/>
          <w:numId w:val="43"/>
        </w:numPr>
        <w:rPr>
          <w:lang w:val="fr-FR"/>
        </w:rPr>
      </w:pPr>
      <w:r w:rsidRPr="00694F3C">
        <w:rPr>
          <w:lang w:val="fr-FR"/>
        </w:rPr>
        <w:t>Une attestation écrite de destruction pourra être exigée.</w:t>
      </w:r>
    </w:p>
    <w:p w14:paraId="444FD2B6" w14:textId="77777777" w:rsidR="00694F3C" w:rsidRPr="00694F3C" w:rsidRDefault="00694F3C" w:rsidP="00694F3C">
      <w:pPr>
        <w:rPr>
          <w:lang w:val="fr-FR"/>
        </w:rPr>
      </w:pPr>
    </w:p>
    <w:p w14:paraId="6786C8D6" w14:textId="77777777" w:rsidR="00694F3C" w:rsidRPr="00694F3C" w:rsidRDefault="00694F3C" w:rsidP="00694F3C">
      <w:pPr>
        <w:rPr>
          <w:b/>
          <w:bCs/>
          <w:lang w:val="fr-FR"/>
        </w:rPr>
      </w:pPr>
      <w:r w:rsidRPr="00694F3C">
        <w:rPr>
          <w:b/>
          <w:bCs/>
          <w:lang w:val="fr-FR"/>
        </w:rPr>
        <w:t>7.5 Sanctions en cas de violation</w:t>
      </w:r>
    </w:p>
    <w:p w14:paraId="38D3B8F9" w14:textId="77777777" w:rsidR="00694F3C" w:rsidRDefault="00694F3C" w:rsidP="00694F3C">
      <w:pPr>
        <w:rPr>
          <w:lang w:val="fr-FR"/>
        </w:rPr>
      </w:pPr>
      <w:r w:rsidRPr="00694F3C">
        <w:rPr>
          <w:lang w:val="fr-FR"/>
        </w:rPr>
        <w:t>En cas de violation de l’obligation de confidentialité, la Partie fautive sera tenue d’indemniser l’autre Partie pour tout préjudice direct ou indirect subi. Cela inclut, sans s’y limiter, les pertes financières, les atteintes à la réputation, ou les dommages résultant d’une divulgation non autorisée.</w:t>
      </w:r>
    </w:p>
    <w:p w14:paraId="294EAD9F" w14:textId="77777777" w:rsidR="00694F3C" w:rsidRPr="00694F3C" w:rsidRDefault="00694F3C" w:rsidP="00694F3C">
      <w:pPr>
        <w:rPr>
          <w:lang w:val="fr-FR"/>
        </w:rPr>
      </w:pPr>
    </w:p>
    <w:p w14:paraId="2D6BEC45" w14:textId="77777777" w:rsidR="00694F3C" w:rsidRPr="00694F3C" w:rsidRDefault="00694F3C" w:rsidP="00694F3C">
      <w:pPr>
        <w:rPr>
          <w:b/>
          <w:bCs/>
          <w:lang w:val="fr-FR"/>
        </w:rPr>
      </w:pPr>
      <w:r w:rsidRPr="00694F3C">
        <w:rPr>
          <w:b/>
          <w:bCs/>
          <w:lang w:val="fr-FR"/>
        </w:rPr>
        <w:t>7.6 Surveillance et contrôle</w:t>
      </w:r>
    </w:p>
    <w:p w14:paraId="2053D54E" w14:textId="77777777" w:rsidR="00694F3C" w:rsidRPr="00694F3C" w:rsidRDefault="00694F3C" w:rsidP="00694F3C">
      <w:pPr>
        <w:rPr>
          <w:lang w:val="fr-FR"/>
        </w:rPr>
      </w:pPr>
      <w:r w:rsidRPr="00694F3C">
        <w:rPr>
          <w:lang w:val="fr-FR"/>
        </w:rPr>
        <w:t>Le Concédant ou le Licencié peut demander des garanties ou procéder à des audits raisonnables pour s’assurer du respect des obligations de confidentialité, moyennant un préavis écrit de [préciser : ex. 15 jours].</w:t>
      </w:r>
    </w:p>
    <w:p w14:paraId="54003762" w14:textId="77777777" w:rsidR="00694F3C" w:rsidRDefault="00694F3C" w:rsidP="006C276D">
      <w:pPr>
        <w:rPr>
          <w:lang w:val="fr-FR"/>
        </w:rPr>
      </w:pPr>
    </w:p>
    <w:p w14:paraId="6933271B" w14:textId="77777777" w:rsidR="006C276D" w:rsidRPr="006C276D" w:rsidRDefault="006C276D" w:rsidP="006C276D">
      <w:pPr>
        <w:rPr>
          <w:lang w:val="fr-FR"/>
        </w:rPr>
      </w:pPr>
    </w:p>
    <w:p w14:paraId="6EE87225" w14:textId="77777777" w:rsidR="006C276D" w:rsidRPr="006C276D" w:rsidRDefault="006C276D" w:rsidP="006C276D">
      <w:pPr>
        <w:rPr>
          <w:b/>
          <w:bCs/>
          <w:lang w:val="fr-FR"/>
        </w:rPr>
      </w:pPr>
      <w:r w:rsidRPr="006C276D">
        <w:rPr>
          <w:b/>
          <w:bCs/>
          <w:lang w:val="fr-FR"/>
        </w:rPr>
        <w:t>Article 8 : Litiges</w:t>
      </w:r>
    </w:p>
    <w:p w14:paraId="6F71D539" w14:textId="62880BC3" w:rsidR="006C276D" w:rsidRDefault="006C276D" w:rsidP="006C276D">
      <w:pPr>
        <w:rPr>
          <w:lang w:val="fr-FR"/>
        </w:rPr>
      </w:pPr>
    </w:p>
    <w:p w14:paraId="202EAD35" w14:textId="77777777" w:rsidR="001442A5" w:rsidRPr="001442A5" w:rsidRDefault="001442A5" w:rsidP="001442A5">
      <w:pPr>
        <w:rPr>
          <w:b/>
          <w:bCs/>
          <w:lang w:val="fr-FR"/>
        </w:rPr>
      </w:pPr>
      <w:r w:rsidRPr="001442A5">
        <w:rPr>
          <w:b/>
          <w:bCs/>
          <w:lang w:val="fr-FR"/>
        </w:rPr>
        <w:lastRenderedPageBreak/>
        <w:t>8.1 Règlement à l’amiable</w:t>
      </w:r>
    </w:p>
    <w:p w14:paraId="39B78479" w14:textId="77777777" w:rsidR="001442A5" w:rsidRDefault="001442A5" w:rsidP="001442A5">
      <w:pPr>
        <w:rPr>
          <w:lang w:val="fr-FR"/>
        </w:rPr>
      </w:pPr>
      <w:r w:rsidRPr="001442A5">
        <w:rPr>
          <w:lang w:val="fr-FR"/>
        </w:rPr>
        <w:t>Avant de saisir les tribunaux, les Parties s’engagent à tenter de résoudre à l’amiable tout différend relatif à l’interprétation, à l’exécution ou à la résiliation du présent contrat. À cette fin :</w:t>
      </w:r>
    </w:p>
    <w:p w14:paraId="1D4F2D27" w14:textId="77777777" w:rsidR="001442A5" w:rsidRPr="001442A5" w:rsidRDefault="001442A5" w:rsidP="001442A5">
      <w:pPr>
        <w:rPr>
          <w:lang w:val="fr-FR"/>
        </w:rPr>
      </w:pPr>
    </w:p>
    <w:p w14:paraId="5061F4F7" w14:textId="77777777" w:rsidR="001442A5" w:rsidRPr="001442A5" w:rsidRDefault="001442A5" w:rsidP="001442A5">
      <w:pPr>
        <w:numPr>
          <w:ilvl w:val="0"/>
          <w:numId w:val="44"/>
        </w:numPr>
        <w:rPr>
          <w:lang w:val="fr-FR"/>
        </w:rPr>
      </w:pPr>
      <w:r w:rsidRPr="001442A5">
        <w:rPr>
          <w:lang w:val="fr-FR"/>
        </w:rPr>
        <w:t>Une Partie devra notifier par écrit à l’autre Partie la nature du différend et proposer une réunion de conciliation dans un délai de [préciser : ex. 15 jours].</w:t>
      </w:r>
    </w:p>
    <w:p w14:paraId="58FF8DDB" w14:textId="77777777" w:rsidR="001442A5" w:rsidRDefault="001442A5" w:rsidP="001442A5">
      <w:pPr>
        <w:numPr>
          <w:ilvl w:val="0"/>
          <w:numId w:val="44"/>
        </w:numPr>
        <w:rPr>
          <w:lang w:val="fr-FR"/>
        </w:rPr>
      </w:pPr>
      <w:r w:rsidRPr="001442A5">
        <w:rPr>
          <w:lang w:val="fr-FR"/>
        </w:rPr>
        <w:t>Les Parties feront leurs meilleurs efforts pour parvenir à un accord dans un délai de [préciser : ex. 30 jours] suivant la date de la réunion de conciliation.</w:t>
      </w:r>
    </w:p>
    <w:p w14:paraId="3DBECA67" w14:textId="77777777" w:rsidR="001442A5" w:rsidRPr="001442A5" w:rsidRDefault="001442A5" w:rsidP="001442A5">
      <w:pPr>
        <w:rPr>
          <w:lang w:val="fr-FR"/>
        </w:rPr>
      </w:pPr>
    </w:p>
    <w:p w14:paraId="5EF1FA80" w14:textId="77777777" w:rsidR="001442A5" w:rsidRPr="001442A5" w:rsidRDefault="001442A5" w:rsidP="001442A5">
      <w:pPr>
        <w:rPr>
          <w:b/>
          <w:bCs/>
          <w:lang w:val="fr-FR"/>
        </w:rPr>
      </w:pPr>
      <w:r w:rsidRPr="001442A5">
        <w:rPr>
          <w:b/>
          <w:bCs/>
          <w:lang w:val="fr-FR"/>
        </w:rPr>
        <w:t>8.2 Juridiction compétente</w:t>
      </w:r>
    </w:p>
    <w:p w14:paraId="0423E894" w14:textId="77777777" w:rsidR="001442A5" w:rsidRDefault="001442A5" w:rsidP="001442A5">
      <w:pPr>
        <w:rPr>
          <w:lang w:val="fr-FR"/>
        </w:rPr>
      </w:pPr>
      <w:r w:rsidRPr="001442A5">
        <w:rPr>
          <w:lang w:val="fr-FR"/>
        </w:rPr>
        <w:t>Si aucun accord amiable n’est trouvé dans le délai imparti, tout différend sera soumis à la compétence exclusive des tribunaux du canton de [préciser].</w:t>
      </w:r>
    </w:p>
    <w:p w14:paraId="3544078B" w14:textId="77777777" w:rsidR="001442A5" w:rsidRPr="001442A5" w:rsidRDefault="001442A5" w:rsidP="001442A5">
      <w:pPr>
        <w:rPr>
          <w:lang w:val="fr-FR"/>
        </w:rPr>
      </w:pPr>
    </w:p>
    <w:p w14:paraId="709E34B4" w14:textId="77777777" w:rsidR="001442A5" w:rsidRPr="001442A5" w:rsidRDefault="001442A5" w:rsidP="001442A5">
      <w:pPr>
        <w:rPr>
          <w:b/>
          <w:bCs/>
          <w:lang w:val="fr-FR"/>
        </w:rPr>
      </w:pPr>
      <w:r w:rsidRPr="001442A5">
        <w:rPr>
          <w:b/>
          <w:bCs/>
          <w:lang w:val="fr-FR"/>
        </w:rPr>
        <w:t>8.3 Droit applicable</w:t>
      </w:r>
    </w:p>
    <w:p w14:paraId="0058CD6A" w14:textId="77777777" w:rsidR="001442A5" w:rsidRDefault="001442A5" w:rsidP="001442A5">
      <w:pPr>
        <w:rPr>
          <w:lang w:val="fr-FR"/>
        </w:rPr>
      </w:pPr>
      <w:r w:rsidRPr="001442A5">
        <w:rPr>
          <w:lang w:val="fr-FR"/>
        </w:rPr>
        <w:t>Le présent contrat est régi par le droit suisse, qui prévaut pour toute question relative à son interprétation, son exécution ou sa validité.</w:t>
      </w:r>
    </w:p>
    <w:p w14:paraId="371DF3B0" w14:textId="77777777" w:rsidR="001442A5" w:rsidRPr="001442A5" w:rsidRDefault="001442A5" w:rsidP="001442A5">
      <w:pPr>
        <w:rPr>
          <w:lang w:val="fr-FR"/>
        </w:rPr>
      </w:pPr>
    </w:p>
    <w:p w14:paraId="69CCFDE6" w14:textId="77777777" w:rsidR="001442A5" w:rsidRPr="001442A5" w:rsidRDefault="001442A5" w:rsidP="001442A5">
      <w:pPr>
        <w:rPr>
          <w:b/>
          <w:bCs/>
          <w:lang w:val="fr-FR"/>
        </w:rPr>
      </w:pPr>
      <w:r w:rsidRPr="001442A5">
        <w:rPr>
          <w:b/>
          <w:bCs/>
          <w:lang w:val="fr-FR"/>
        </w:rPr>
        <w:t>8.4 Langue du contrat et des procédures</w:t>
      </w:r>
    </w:p>
    <w:p w14:paraId="783548B4" w14:textId="77777777" w:rsidR="001442A5" w:rsidRPr="001442A5" w:rsidRDefault="001442A5" w:rsidP="001442A5">
      <w:pPr>
        <w:numPr>
          <w:ilvl w:val="0"/>
          <w:numId w:val="45"/>
        </w:numPr>
        <w:rPr>
          <w:lang w:val="fr-FR"/>
        </w:rPr>
      </w:pPr>
      <w:r w:rsidRPr="001442A5">
        <w:rPr>
          <w:lang w:val="fr-FR"/>
        </w:rPr>
        <w:t>Le présent contrat est rédigé en langue française, qui fait foi pour toute interprétation ou litige.</w:t>
      </w:r>
    </w:p>
    <w:p w14:paraId="2F331C0D" w14:textId="77777777" w:rsidR="001442A5" w:rsidRDefault="001442A5" w:rsidP="001442A5">
      <w:pPr>
        <w:numPr>
          <w:ilvl w:val="0"/>
          <w:numId w:val="45"/>
        </w:numPr>
        <w:rPr>
          <w:lang w:val="fr-FR"/>
        </w:rPr>
      </w:pPr>
      <w:r w:rsidRPr="001442A5">
        <w:rPr>
          <w:lang w:val="fr-FR"/>
        </w:rPr>
        <w:t>Si une procédure judiciaire est engagée, elle sera menée dans cette même langue.</w:t>
      </w:r>
    </w:p>
    <w:p w14:paraId="78FC58C8" w14:textId="77777777" w:rsidR="001442A5" w:rsidRPr="001442A5" w:rsidRDefault="001442A5" w:rsidP="001442A5">
      <w:pPr>
        <w:rPr>
          <w:lang w:val="fr-FR"/>
        </w:rPr>
      </w:pPr>
    </w:p>
    <w:p w14:paraId="56C7DF89" w14:textId="77777777" w:rsidR="001442A5" w:rsidRPr="001442A5" w:rsidRDefault="001442A5" w:rsidP="001442A5">
      <w:pPr>
        <w:rPr>
          <w:b/>
          <w:bCs/>
          <w:lang w:val="fr-FR"/>
        </w:rPr>
      </w:pPr>
      <w:r w:rsidRPr="001442A5">
        <w:rPr>
          <w:b/>
          <w:bCs/>
          <w:lang w:val="fr-FR"/>
        </w:rPr>
        <w:t>8.5 Frais de procédure</w:t>
      </w:r>
    </w:p>
    <w:p w14:paraId="4CD7692E" w14:textId="77777777" w:rsidR="001442A5" w:rsidRPr="001442A5" w:rsidRDefault="001442A5" w:rsidP="001442A5">
      <w:pPr>
        <w:rPr>
          <w:lang w:val="fr-FR"/>
        </w:rPr>
      </w:pPr>
      <w:r w:rsidRPr="001442A5">
        <w:rPr>
          <w:lang w:val="fr-FR"/>
        </w:rPr>
        <w:t>En cas de litige, les frais judiciaires et extrajudiciaires seront supportés conformément à la décision du tribunal compétent, sauf accord contraire entre les Parties.</w:t>
      </w:r>
    </w:p>
    <w:p w14:paraId="568D77FD" w14:textId="77777777" w:rsidR="001442A5" w:rsidRDefault="001442A5" w:rsidP="006C276D">
      <w:pPr>
        <w:rPr>
          <w:lang w:val="fr-FR"/>
        </w:rPr>
      </w:pPr>
    </w:p>
    <w:p w14:paraId="3B4FE345" w14:textId="77777777" w:rsidR="006C276D" w:rsidRPr="006C276D" w:rsidRDefault="006C276D" w:rsidP="006C276D">
      <w:pPr>
        <w:rPr>
          <w:lang w:val="fr-FR"/>
        </w:rPr>
      </w:pPr>
    </w:p>
    <w:p w14:paraId="7D0DCF82" w14:textId="77777777" w:rsidR="006C276D" w:rsidRPr="006C276D" w:rsidRDefault="006C276D" w:rsidP="006C276D">
      <w:pPr>
        <w:rPr>
          <w:b/>
          <w:bCs/>
          <w:lang w:val="fr-FR"/>
        </w:rPr>
      </w:pPr>
      <w:r w:rsidRPr="006C276D">
        <w:rPr>
          <w:b/>
          <w:bCs/>
          <w:lang w:val="fr-FR"/>
        </w:rPr>
        <w:t>Article 9 : Dispositions finales</w:t>
      </w:r>
    </w:p>
    <w:p w14:paraId="3A6437F6" w14:textId="653C5042" w:rsidR="006C276D" w:rsidRDefault="006C276D" w:rsidP="006C276D">
      <w:pPr>
        <w:rPr>
          <w:lang w:val="fr-FR"/>
        </w:rPr>
      </w:pPr>
    </w:p>
    <w:p w14:paraId="1BA6D4D9" w14:textId="77777777" w:rsidR="001442A5" w:rsidRPr="001442A5" w:rsidRDefault="001442A5" w:rsidP="001442A5">
      <w:pPr>
        <w:rPr>
          <w:b/>
          <w:bCs/>
          <w:lang w:val="fr-FR"/>
        </w:rPr>
      </w:pPr>
      <w:r w:rsidRPr="001442A5">
        <w:rPr>
          <w:b/>
          <w:bCs/>
          <w:lang w:val="fr-FR"/>
        </w:rPr>
        <w:t>9.1 Intégralité de l’accord</w:t>
      </w:r>
    </w:p>
    <w:p w14:paraId="6A4047EB" w14:textId="77777777" w:rsidR="001442A5" w:rsidRDefault="001442A5" w:rsidP="001442A5">
      <w:pPr>
        <w:rPr>
          <w:lang w:val="fr-FR"/>
        </w:rPr>
      </w:pPr>
      <w:r w:rsidRPr="001442A5">
        <w:rPr>
          <w:lang w:val="fr-FR"/>
        </w:rPr>
        <w:t>Le présent contrat constitue l’intégralité de l’accord entre les Parties en ce qui concerne son objet. Il annule et remplace tout accord, promesse ou engagement antérieur, oral ou écrit, ayant trait au même objet.</w:t>
      </w:r>
    </w:p>
    <w:p w14:paraId="18EE7BE4" w14:textId="77777777" w:rsidR="001442A5" w:rsidRPr="001442A5" w:rsidRDefault="001442A5" w:rsidP="001442A5">
      <w:pPr>
        <w:rPr>
          <w:lang w:val="fr-FR"/>
        </w:rPr>
      </w:pPr>
    </w:p>
    <w:p w14:paraId="3F140053" w14:textId="77777777" w:rsidR="001442A5" w:rsidRPr="001442A5" w:rsidRDefault="001442A5" w:rsidP="001442A5">
      <w:pPr>
        <w:rPr>
          <w:b/>
          <w:bCs/>
          <w:lang w:val="fr-FR"/>
        </w:rPr>
      </w:pPr>
      <w:r w:rsidRPr="001442A5">
        <w:rPr>
          <w:b/>
          <w:bCs/>
          <w:lang w:val="fr-FR"/>
        </w:rPr>
        <w:t>9.2 Modifications</w:t>
      </w:r>
    </w:p>
    <w:p w14:paraId="7D5D56F3" w14:textId="77777777" w:rsidR="001442A5" w:rsidRDefault="001442A5" w:rsidP="001442A5">
      <w:pPr>
        <w:rPr>
          <w:lang w:val="fr-FR"/>
        </w:rPr>
      </w:pPr>
      <w:r w:rsidRPr="001442A5">
        <w:rPr>
          <w:lang w:val="fr-FR"/>
        </w:rPr>
        <w:t>Toute modification ou dérogation aux dispositions du présent contrat devra être formulée par écrit, approuvée et signée par les deux Parties. Les annexes, s’il y en a, qui sont modifiées ou ajoutées, feront également partie intégrante de cet accord dès leur signature.</w:t>
      </w:r>
    </w:p>
    <w:p w14:paraId="5CE96F6C" w14:textId="77777777" w:rsidR="001442A5" w:rsidRPr="001442A5" w:rsidRDefault="001442A5" w:rsidP="001442A5">
      <w:pPr>
        <w:rPr>
          <w:lang w:val="fr-FR"/>
        </w:rPr>
      </w:pPr>
    </w:p>
    <w:p w14:paraId="00DDB093" w14:textId="77777777" w:rsidR="001442A5" w:rsidRPr="001442A5" w:rsidRDefault="001442A5" w:rsidP="001442A5">
      <w:pPr>
        <w:rPr>
          <w:b/>
          <w:bCs/>
          <w:lang w:val="fr-FR"/>
        </w:rPr>
      </w:pPr>
      <w:r w:rsidRPr="001442A5">
        <w:rPr>
          <w:b/>
          <w:bCs/>
          <w:lang w:val="fr-FR"/>
        </w:rPr>
        <w:t>9.3 Indépendance des clauses</w:t>
      </w:r>
    </w:p>
    <w:p w14:paraId="53CBBA76" w14:textId="77777777" w:rsidR="001442A5" w:rsidRDefault="001442A5" w:rsidP="001442A5">
      <w:pPr>
        <w:rPr>
          <w:lang w:val="fr-FR"/>
        </w:rPr>
      </w:pPr>
      <w:r w:rsidRPr="001442A5">
        <w:rPr>
          <w:lang w:val="fr-FR"/>
        </w:rPr>
        <w:t>Si une ou plusieurs dispositions du présent contrat sont déclarées nulles, invalides ou inapplicables par une juridiction compétente :</w:t>
      </w:r>
    </w:p>
    <w:p w14:paraId="63B38274" w14:textId="77777777" w:rsidR="001442A5" w:rsidRPr="001442A5" w:rsidRDefault="001442A5" w:rsidP="001442A5">
      <w:pPr>
        <w:rPr>
          <w:lang w:val="fr-FR"/>
        </w:rPr>
      </w:pPr>
    </w:p>
    <w:p w14:paraId="49BD3083" w14:textId="77777777" w:rsidR="001442A5" w:rsidRPr="001442A5" w:rsidRDefault="001442A5" w:rsidP="001442A5">
      <w:pPr>
        <w:numPr>
          <w:ilvl w:val="0"/>
          <w:numId w:val="46"/>
        </w:numPr>
        <w:rPr>
          <w:lang w:val="fr-FR"/>
        </w:rPr>
      </w:pPr>
      <w:r w:rsidRPr="001442A5">
        <w:rPr>
          <w:lang w:val="fr-FR"/>
        </w:rPr>
        <w:t>Cette invalidité n’affectera pas les autres clauses du contrat, qui conserveront leur plein effet.</w:t>
      </w:r>
    </w:p>
    <w:p w14:paraId="79FAE941" w14:textId="77777777" w:rsidR="001442A5" w:rsidRDefault="001442A5" w:rsidP="001442A5">
      <w:pPr>
        <w:numPr>
          <w:ilvl w:val="0"/>
          <w:numId w:val="46"/>
        </w:numPr>
        <w:rPr>
          <w:lang w:val="fr-FR"/>
        </w:rPr>
      </w:pPr>
      <w:r w:rsidRPr="001442A5">
        <w:rPr>
          <w:lang w:val="fr-FR"/>
        </w:rPr>
        <w:lastRenderedPageBreak/>
        <w:t>Les Parties s’engagent à négocier de bonne foi pour remplacer la clause invalide par une disposition équivalente en termes d’effets économiques et juridiques.</w:t>
      </w:r>
    </w:p>
    <w:p w14:paraId="42DD38B0" w14:textId="77777777" w:rsidR="001442A5" w:rsidRPr="001442A5" w:rsidRDefault="001442A5" w:rsidP="001442A5">
      <w:pPr>
        <w:rPr>
          <w:lang w:val="fr-FR"/>
        </w:rPr>
      </w:pPr>
    </w:p>
    <w:p w14:paraId="29D35063" w14:textId="77777777" w:rsidR="001442A5" w:rsidRPr="001442A5" w:rsidRDefault="001442A5" w:rsidP="001442A5">
      <w:pPr>
        <w:rPr>
          <w:b/>
          <w:bCs/>
          <w:lang w:val="fr-FR"/>
        </w:rPr>
      </w:pPr>
      <w:r w:rsidRPr="001442A5">
        <w:rPr>
          <w:b/>
          <w:bCs/>
          <w:lang w:val="fr-FR"/>
        </w:rPr>
        <w:t>9.4 Notifications</w:t>
      </w:r>
    </w:p>
    <w:p w14:paraId="2ABF9D7D" w14:textId="77777777" w:rsidR="001442A5" w:rsidRPr="001442A5" w:rsidRDefault="001442A5" w:rsidP="001442A5">
      <w:pPr>
        <w:rPr>
          <w:lang w:val="fr-FR"/>
        </w:rPr>
      </w:pPr>
      <w:r w:rsidRPr="001442A5">
        <w:rPr>
          <w:lang w:val="fr-FR"/>
        </w:rPr>
        <w:t>Toutes notifications ou communications entre les Parties dans le cadre du présent contrat devront être effectuées :</w:t>
      </w:r>
    </w:p>
    <w:p w14:paraId="14098EBE" w14:textId="77777777" w:rsidR="001442A5" w:rsidRPr="001442A5" w:rsidRDefault="001442A5" w:rsidP="001442A5">
      <w:pPr>
        <w:numPr>
          <w:ilvl w:val="0"/>
          <w:numId w:val="47"/>
        </w:numPr>
        <w:rPr>
          <w:lang w:val="fr-FR"/>
        </w:rPr>
      </w:pPr>
      <w:r w:rsidRPr="001442A5">
        <w:rPr>
          <w:lang w:val="fr-FR"/>
        </w:rPr>
        <w:t>Par écrit.</w:t>
      </w:r>
    </w:p>
    <w:p w14:paraId="4DB5C9B1" w14:textId="77777777" w:rsidR="001442A5" w:rsidRPr="001442A5" w:rsidRDefault="001442A5" w:rsidP="001442A5">
      <w:pPr>
        <w:numPr>
          <w:ilvl w:val="0"/>
          <w:numId w:val="47"/>
        </w:numPr>
        <w:rPr>
          <w:lang w:val="fr-FR"/>
        </w:rPr>
      </w:pPr>
      <w:r w:rsidRPr="001442A5">
        <w:rPr>
          <w:lang w:val="fr-FR"/>
        </w:rPr>
        <w:t>Envoyées à l’adresse indiquée dans les en-têtes des Parties, sauf mise à jour notifiée par écrit.</w:t>
      </w:r>
    </w:p>
    <w:p w14:paraId="4D600C18" w14:textId="77777777" w:rsidR="001442A5" w:rsidRDefault="001442A5" w:rsidP="006C276D">
      <w:pPr>
        <w:rPr>
          <w:lang w:val="fr-FR"/>
        </w:rPr>
      </w:pPr>
    </w:p>
    <w:p w14:paraId="06073B2E" w14:textId="77777777" w:rsidR="006C276D" w:rsidRDefault="006C276D" w:rsidP="006C276D">
      <w:pPr>
        <w:rPr>
          <w:lang w:val="fr-FR"/>
        </w:rPr>
      </w:pPr>
    </w:p>
    <w:p w14:paraId="67397652" w14:textId="77777777" w:rsidR="001442A5" w:rsidRDefault="001442A5" w:rsidP="006C276D">
      <w:pPr>
        <w:rPr>
          <w:lang w:val="fr-FR"/>
        </w:rPr>
      </w:pPr>
    </w:p>
    <w:p w14:paraId="35A51642" w14:textId="77777777" w:rsidR="001442A5" w:rsidRPr="006C276D" w:rsidRDefault="001442A5" w:rsidP="006C276D">
      <w:pPr>
        <w:rPr>
          <w:lang w:val="fr-FR"/>
        </w:rPr>
      </w:pPr>
    </w:p>
    <w:p w14:paraId="46C6B4F5" w14:textId="77777777" w:rsidR="006C276D" w:rsidRDefault="006C276D" w:rsidP="006C276D">
      <w:pPr>
        <w:rPr>
          <w:b/>
          <w:bCs/>
          <w:lang w:val="fr-FR"/>
        </w:rPr>
      </w:pPr>
      <w:r w:rsidRPr="006C276D">
        <w:rPr>
          <w:b/>
          <w:bCs/>
          <w:lang w:val="fr-FR"/>
        </w:rPr>
        <w:t>Fait à [lieu], le [date].</w:t>
      </w:r>
    </w:p>
    <w:p w14:paraId="3AC0E4F6" w14:textId="77777777" w:rsidR="001442A5" w:rsidRDefault="001442A5" w:rsidP="006C276D">
      <w:pPr>
        <w:rPr>
          <w:b/>
          <w:bCs/>
          <w:lang w:val="fr-FR"/>
        </w:rPr>
      </w:pPr>
    </w:p>
    <w:p w14:paraId="0479B1E5" w14:textId="77777777" w:rsidR="001442A5" w:rsidRDefault="001442A5" w:rsidP="006C276D">
      <w:pPr>
        <w:rPr>
          <w:b/>
          <w:bCs/>
          <w:lang w:val="fr-FR"/>
        </w:rPr>
      </w:pPr>
    </w:p>
    <w:p w14:paraId="31C3BA60" w14:textId="2E1A6CA5" w:rsidR="006C276D" w:rsidRDefault="006C276D" w:rsidP="006C276D">
      <w:pPr>
        <w:rPr>
          <w:b/>
          <w:bCs/>
          <w:lang w:val="fr-FR"/>
        </w:rPr>
      </w:pPr>
      <w:r w:rsidRPr="006C276D">
        <w:rPr>
          <w:lang w:val="fr-FR"/>
        </w:rPr>
        <w:br/>
      </w:r>
      <w:r w:rsidRPr="006C276D">
        <w:rPr>
          <w:b/>
          <w:bCs/>
          <w:lang w:val="fr-FR"/>
        </w:rPr>
        <w:t>En deux exemplaires originaux.</w:t>
      </w:r>
    </w:p>
    <w:p w14:paraId="6714440C" w14:textId="77777777" w:rsidR="006C276D" w:rsidRPr="006C276D" w:rsidRDefault="006C276D" w:rsidP="006C276D">
      <w:pPr>
        <w:rPr>
          <w:lang w:val="fr-FR"/>
        </w:rPr>
      </w:pPr>
    </w:p>
    <w:p w14:paraId="3CD1BED4" w14:textId="77777777" w:rsidR="006C276D" w:rsidRDefault="006C276D" w:rsidP="006C276D">
      <w:pPr>
        <w:rPr>
          <w:lang w:val="fr-FR"/>
        </w:rPr>
      </w:pPr>
      <w:r w:rsidRPr="006C276D">
        <w:rPr>
          <w:b/>
          <w:bCs/>
          <w:lang w:val="fr-FR"/>
        </w:rPr>
        <w:t>Pour le Concédant :</w:t>
      </w:r>
      <w:r w:rsidRPr="006C276D">
        <w:rPr>
          <w:lang w:val="fr-FR"/>
        </w:rPr>
        <w:br/>
        <w:t>[Nom, fonction, signature]</w:t>
      </w:r>
    </w:p>
    <w:p w14:paraId="5E2334C7" w14:textId="77777777" w:rsidR="001442A5" w:rsidRDefault="001442A5" w:rsidP="006C276D">
      <w:pPr>
        <w:rPr>
          <w:lang w:val="fr-FR"/>
        </w:rPr>
      </w:pPr>
    </w:p>
    <w:p w14:paraId="3E503AE1" w14:textId="77777777" w:rsidR="006C276D" w:rsidRPr="006C276D" w:rsidRDefault="006C276D" w:rsidP="006C276D">
      <w:pPr>
        <w:rPr>
          <w:lang w:val="fr-FR"/>
        </w:rPr>
      </w:pPr>
    </w:p>
    <w:p w14:paraId="5592AF92" w14:textId="77777777" w:rsidR="006C276D" w:rsidRPr="006C276D" w:rsidRDefault="006C276D" w:rsidP="006C276D">
      <w:pPr>
        <w:rPr>
          <w:lang w:val="fr-FR"/>
        </w:rPr>
      </w:pPr>
      <w:r w:rsidRPr="006C276D">
        <w:rPr>
          <w:b/>
          <w:bCs/>
          <w:lang w:val="fr-FR"/>
        </w:rPr>
        <w:t>Pour le Licencié :</w:t>
      </w:r>
      <w:r w:rsidRPr="006C276D">
        <w:rPr>
          <w:lang w:val="fr-FR"/>
        </w:rPr>
        <w:br/>
        <w:t>[Nom, fonction, signature]</w:t>
      </w:r>
    </w:p>
    <w:p w14:paraId="476722B1" w14:textId="37A59960" w:rsidR="00D41C18" w:rsidRPr="006C276D" w:rsidRDefault="00D41C18" w:rsidP="00D41C18">
      <w:pPr>
        <w:rPr>
          <w:lang w:val="fr-FR"/>
        </w:rPr>
      </w:pPr>
    </w:p>
    <w:p w14:paraId="39DE6D50" w14:textId="1BF44EC0" w:rsidR="00711C91" w:rsidRPr="00782842" w:rsidRDefault="00711C91" w:rsidP="00845923">
      <w:pPr>
        <w:rPr>
          <w:lang w:val="fr-FR"/>
        </w:rPr>
      </w:pPr>
    </w:p>
    <w:sectPr w:rsidR="00711C91" w:rsidRPr="007828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830C8" w14:textId="77777777" w:rsidR="00337CFE" w:rsidRDefault="00337CFE" w:rsidP="006C276D">
      <w:r>
        <w:separator/>
      </w:r>
    </w:p>
  </w:endnote>
  <w:endnote w:type="continuationSeparator" w:id="0">
    <w:p w14:paraId="23DF1F65" w14:textId="77777777" w:rsidR="00337CFE" w:rsidRDefault="00337CFE" w:rsidP="006C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285F8" w14:textId="77777777" w:rsidR="006C276D" w:rsidRDefault="006C27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3E59" w14:textId="77777777" w:rsidR="006C276D" w:rsidRDefault="006C276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89160" w14:textId="77777777" w:rsidR="006C276D" w:rsidRDefault="006C27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9F65E" w14:textId="77777777" w:rsidR="00337CFE" w:rsidRDefault="00337CFE" w:rsidP="006C276D">
      <w:r>
        <w:separator/>
      </w:r>
    </w:p>
  </w:footnote>
  <w:footnote w:type="continuationSeparator" w:id="0">
    <w:p w14:paraId="02D921CF" w14:textId="77777777" w:rsidR="00337CFE" w:rsidRDefault="00337CFE" w:rsidP="006C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81399" w14:textId="669280C6" w:rsidR="006C276D" w:rsidRDefault="00337CFE">
    <w:pPr>
      <w:pStyle w:val="En-tte"/>
    </w:pPr>
    <w:r>
      <w:rPr>
        <w:noProof/>
        <w14:ligatures w14:val="standardContextual"/>
      </w:rPr>
      <w:pict w14:anchorId="1D632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001953" o:spid="_x0000_s1027" type="#_x0000_t75" alt="" style="position:absolute;margin-left:0;margin-top:0;width:453pt;height:108.7pt;z-index:-251653120;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5307" w14:textId="44F6AE7C" w:rsidR="006C276D" w:rsidRDefault="00337CFE">
    <w:pPr>
      <w:pStyle w:val="En-tte"/>
    </w:pPr>
    <w:r>
      <w:rPr>
        <w:noProof/>
        <w14:ligatures w14:val="standardContextual"/>
      </w:rPr>
      <w:pict w14:anchorId="46909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001954" o:spid="_x0000_s1026" type="#_x0000_t75" alt="" style="position:absolute;margin-left:0;margin-top:0;width:453pt;height:108.7pt;z-index:-251650048;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590A" w14:textId="2E5E030F" w:rsidR="006C276D" w:rsidRDefault="00337CFE">
    <w:pPr>
      <w:pStyle w:val="En-tte"/>
    </w:pPr>
    <w:r>
      <w:rPr>
        <w:noProof/>
        <w14:ligatures w14:val="standardContextual"/>
      </w:rPr>
      <w:pict w14:anchorId="67A81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001952" o:spid="_x0000_s1025" type="#_x0000_t75" alt="" style="position:absolute;margin-left:0;margin-top:0;width:453pt;height:108.7pt;z-index:-251656192;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50870"/>
    <w:multiLevelType w:val="multilevel"/>
    <w:tmpl w:val="C5F26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8729B"/>
    <w:multiLevelType w:val="multilevel"/>
    <w:tmpl w:val="EF5C5E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646F0"/>
    <w:multiLevelType w:val="multilevel"/>
    <w:tmpl w:val="66E6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E10E4"/>
    <w:multiLevelType w:val="multilevel"/>
    <w:tmpl w:val="65AA9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4281C"/>
    <w:multiLevelType w:val="multilevel"/>
    <w:tmpl w:val="F9C80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77668"/>
    <w:multiLevelType w:val="multilevel"/>
    <w:tmpl w:val="7C928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31C5B"/>
    <w:multiLevelType w:val="multilevel"/>
    <w:tmpl w:val="1F36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0FE"/>
    <w:multiLevelType w:val="multilevel"/>
    <w:tmpl w:val="086E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24B19"/>
    <w:multiLevelType w:val="multilevel"/>
    <w:tmpl w:val="9CDC30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E7A1E"/>
    <w:multiLevelType w:val="multilevel"/>
    <w:tmpl w:val="23A6E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9749D"/>
    <w:multiLevelType w:val="multilevel"/>
    <w:tmpl w:val="EB2A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31A46"/>
    <w:multiLevelType w:val="multilevel"/>
    <w:tmpl w:val="5D52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9140B"/>
    <w:multiLevelType w:val="multilevel"/>
    <w:tmpl w:val="62B4E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162149"/>
    <w:multiLevelType w:val="multilevel"/>
    <w:tmpl w:val="6A3E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E5BE2"/>
    <w:multiLevelType w:val="multilevel"/>
    <w:tmpl w:val="56DA67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C6618"/>
    <w:multiLevelType w:val="multilevel"/>
    <w:tmpl w:val="DEC0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A2F56"/>
    <w:multiLevelType w:val="multilevel"/>
    <w:tmpl w:val="434AF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207527"/>
    <w:multiLevelType w:val="multilevel"/>
    <w:tmpl w:val="74CE7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117C9B"/>
    <w:multiLevelType w:val="multilevel"/>
    <w:tmpl w:val="263E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D65886"/>
    <w:multiLevelType w:val="multilevel"/>
    <w:tmpl w:val="9A0C4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B74F33"/>
    <w:multiLevelType w:val="multilevel"/>
    <w:tmpl w:val="5A26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74B19"/>
    <w:multiLevelType w:val="multilevel"/>
    <w:tmpl w:val="8E0E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E19A4"/>
    <w:multiLevelType w:val="multilevel"/>
    <w:tmpl w:val="DFB26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7E62CF"/>
    <w:multiLevelType w:val="multilevel"/>
    <w:tmpl w:val="B674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6F0DAC"/>
    <w:multiLevelType w:val="multilevel"/>
    <w:tmpl w:val="5F56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766DEF"/>
    <w:multiLevelType w:val="multilevel"/>
    <w:tmpl w:val="9296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0069C5"/>
    <w:multiLevelType w:val="multilevel"/>
    <w:tmpl w:val="D35E6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D750F4"/>
    <w:multiLevelType w:val="multilevel"/>
    <w:tmpl w:val="E89A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829D5"/>
    <w:multiLevelType w:val="multilevel"/>
    <w:tmpl w:val="F1366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046FDE"/>
    <w:multiLevelType w:val="multilevel"/>
    <w:tmpl w:val="AD34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A3B73"/>
    <w:multiLevelType w:val="multilevel"/>
    <w:tmpl w:val="C33EB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D66449"/>
    <w:multiLevelType w:val="multilevel"/>
    <w:tmpl w:val="1C4E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EE38AB"/>
    <w:multiLevelType w:val="multilevel"/>
    <w:tmpl w:val="48F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0D46CD"/>
    <w:multiLevelType w:val="multilevel"/>
    <w:tmpl w:val="B516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16194E"/>
    <w:multiLevelType w:val="multilevel"/>
    <w:tmpl w:val="1342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6E0EDC"/>
    <w:multiLevelType w:val="multilevel"/>
    <w:tmpl w:val="A12CB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7413C4"/>
    <w:multiLevelType w:val="multilevel"/>
    <w:tmpl w:val="D5D8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8E3D0A"/>
    <w:multiLevelType w:val="multilevel"/>
    <w:tmpl w:val="CCD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602435"/>
    <w:multiLevelType w:val="multilevel"/>
    <w:tmpl w:val="8C00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5A02B6"/>
    <w:multiLevelType w:val="multilevel"/>
    <w:tmpl w:val="4AB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C86921"/>
    <w:multiLevelType w:val="multilevel"/>
    <w:tmpl w:val="B92A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F57AAB"/>
    <w:multiLevelType w:val="multilevel"/>
    <w:tmpl w:val="67F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3C2C12"/>
    <w:multiLevelType w:val="multilevel"/>
    <w:tmpl w:val="F0D6DD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7E1925"/>
    <w:multiLevelType w:val="multilevel"/>
    <w:tmpl w:val="C2A0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BC667F"/>
    <w:multiLevelType w:val="multilevel"/>
    <w:tmpl w:val="D0BE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84B91"/>
    <w:multiLevelType w:val="multilevel"/>
    <w:tmpl w:val="999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BB7BC6"/>
    <w:multiLevelType w:val="multilevel"/>
    <w:tmpl w:val="43B6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128189">
    <w:abstractNumId w:val="43"/>
  </w:num>
  <w:num w:numId="2" w16cid:durableId="64113634">
    <w:abstractNumId w:val="12"/>
  </w:num>
  <w:num w:numId="3" w16cid:durableId="1053431091">
    <w:abstractNumId w:val="34"/>
  </w:num>
  <w:num w:numId="4" w16cid:durableId="1527282248">
    <w:abstractNumId w:val="39"/>
  </w:num>
  <w:num w:numId="5" w16cid:durableId="1105149614">
    <w:abstractNumId w:val="40"/>
  </w:num>
  <w:num w:numId="6" w16cid:durableId="87696724">
    <w:abstractNumId w:val="24"/>
  </w:num>
  <w:num w:numId="7" w16cid:durableId="414984269">
    <w:abstractNumId w:val="21"/>
  </w:num>
  <w:num w:numId="8" w16cid:durableId="451366760">
    <w:abstractNumId w:val="28"/>
  </w:num>
  <w:num w:numId="9" w16cid:durableId="879122788">
    <w:abstractNumId w:val="5"/>
  </w:num>
  <w:num w:numId="10" w16cid:durableId="1682003776">
    <w:abstractNumId w:val="3"/>
  </w:num>
  <w:num w:numId="11" w16cid:durableId="1130318614">
    <w:abstractNumId w:val="31"/>
  </w:num>
  <w:num w:numId="12" w16cid:durableId="676081626">
    <w:abstractNumId w:val="25"/>
  </w:num>
  <w:num w:numId="13" w16cid:durableId="1281841743">
    <w:abstractNumId w:val="41"/>
  </w:num>
  <w:num w:numId="14" w16cid:durableId="1531801396">
    <w:abstractNumId w:val="32"/>
  </w:num>
  <w:num w:numId="15" w16cid:durableId="1272392083">
    <w:abstractNumId w:val="13"/>
  </w:num>
  <w:num w:numId="16" w16cid:durableId="1613631885">
    <w:abstractNumId w:val="7"/>
  </w:num>
  <w:num w:numId="17" w16cid:durableId="1314336972">
    <w:abstractNumId w:val="45"/>
  </w:num>
  <w:num w:numId="18" w16cid:durableId="1447700341">
    <w:abstractNumId w:val="22"/>
  </w:num>
  <w:num w:numId="19" w16cid:durableId="2108888138">
    <w:abstractNumId w:val="38"/>
  </w:num>
  <w:num w:numId="20" w16cid:durableId="1084305441">
    <w:abstractNumId w:val="1"/>
  </w:num>
  <w:num w:numId="21" w16cid:durableId="456417915">
    <w:abstractNumId w:val="10"/>
  </w:num>
  <w:num w:numId="22" w16cid:durableId="2043823018">
    <w:abstractNumId w:val="33"/>
  </w:num>
  <w:num w:numId="23" w16cid:durableId="1849982149">
    <w:abstractNumId w:val="9"/>
  </w:num>
  <w:num w:numId="24" w16cid:durableId="784663798">
    <w:abstractNumId w:val="36"/>
  </w:num>
  <w:num w:numId="25" w16cid:durableId="911937107">
    <w:abstractNumId w:val="0"/>
  </w:num>
  <w:num w:numId="26" w16cid:durableId="151337917">
    <w:abstractNumId w:val="20"/>
  </w:num>
  <w:num w:numId="27" w16cid:durableId="1948152603">
    <w:abstractNumId w:val="18"/>
  </w:num>
  <w:num w:numId="28" w16cid:durableId="1371565842">
    <w:abstractNumId w:val="6"/>
  </w:num>
  <w:num w:numId="29" w16cid:durableId="1140994252">
    <w:abstractNumId w:val="26"/>
  </w:num>
  <w:num w:numId="30" w16cid:durableId="1090007291">
    <w:abstractNumId w:val="16"/>
  </w:num>
  <w:num w:numId="31" w16cid:durableId="740249300">
    <w:abstractNumId w:val="19"/>
  </w:num>
  <w:num w:numId="32" w16cid:durableId="688990646">
    <w:abstractNumId w:val="27"/>
  </w:num>
  <w:num w:numId="33" w16cid:durableId="49354832">
    <w:abstractNumId w:val="42"/>
  </w:num>
  <w:num w:numId="34" w16cid:durableId="1492481040">
    <w:abstractNumId w:val="46"/>
  </w:num>
  <w:num w:numId="35" w16cid:durableId="177426196">
    <w:abstractNumId w:val="35"/>
  </w:num>
  <w:num w:numId="36" w16cid:durableId="1085415346">
    <w:abstractNumId w:val="37"/>
  </w:num>
  <w:num w:numId="37" w16cid:durableId="1869830938">
    <w:abstractNumId w:val="8"/>
  </w:num>
  <w:num w:numId="38" w16cid:durableId="525095969">
    <w:abstractNumId w:val="15"/>
  </w:num>
  <w:num w:numId="39" w16cid:durableId="238100562">
    <w:abstractNumId w:val="14"/>
  </w:num>
  <w:num w:numId="40" w16cid:durableId="1025985815">
    <w:abstractNumId w:val="30"/>
  </w:num>
  <w:num w:numId="41" w16cid:durableId="1511673891">
    <w:abstractNumId w:val="17"/>
  </w:num>
  <w:num w:numId="42" w16cid:durableId="792752892">
    <w:abstractNumId w:val="11"/>
  </w:num>
  <w:num w:numId="43" w16cid:durableId="843007259">
    <w:abstractNumId w:val="4"/>
  </w:num>
  <w:num w:numId="44" w16cid:durableId="1408335800">
    <w:abstractNumId w:val="23"/>
  </w:num>
  <w:num w:numId="45" w16cid:durableId="1640570180">
    <w:abstractNumId w:val="2"/>
  </w:num>
  <w:num w:numId="46" w16cid:durableId="1080172121">
    <w:abstractNumId w:val="29"/>
  </w:num>
  <w:num w:numId="47" w16cid:durableId="212723750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E"/>
    <w:rsid w:val="0003292A"/>
    <w:rsid w:val="001156EC"/>
    <w:rsid w:val="00130D7B"/>
    <w:rsid w:val="001442A5"/>
    <w:rsid w:val="001D7B70"/>
    <w:rsid w:val="00265F46"/>
    <w:rsid w:val="002B5BEC"/>
    <w:rsid w:val="00337CFE"/>
    <w:rsid w:val="00353A81"/>
    <w:rsid w:val="0037528B"/>
    <w:rsid w:val="00402BBE"/>
    <w:rsid w:val="004320F1"/>
    <w:rsid w:val="004D1C70"/>
    <w:rsid w:val="004E038E"/>
    <w:rsid w:val="00536839"/>
    <w:rsid w:val="005D366E"/>
    <w:rsid w:val="005E309E"/>
    <w:rsid w:val="006058BA"/>
    <w:rsid w:val="006673BD"/>
    <w:rsid w:val="006721E0"/>
    <w:rsid w:val="00694F3C"/>
    <w:rsid w:val="006C276D"/>
    <w:rsid w:val="00711C91"/>
    <w:rsid w:val="00717030"/>
    <w:rsid w:val="00782842"/>
    <w:rsid w:val="00845923"/>
    <w:rsid w:val="008E1511"/>
    <w:rsid w:val="00932FEB"/>
    <w:rsid w:val="00937675"/>
    <w:rsid w:val="009555BF"/>
    <w:rsid w:val="00A93A46"/>
    <w:rsid w:val="00B42046"/>
    <w:rsid w:val="00BB0996"/>
    <w:rsid w:val="00BC6079"/>
    <w:rsid w:val="00CE2C20"/>
    <w:rsid w:val="00D41C18"/>
    <w:rsid w:val="00D422B7"/>
    <w:rsid w:val="00E96FBF"/>
    <w:rsid w:val="00EA2DE5"/>
    <w:rsid w:val="00EB4D52"/>
    <w:rsid w:val="00FA1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E7F"/>
  <w15:chartTrackingRefBased/>
  <w15:docId w15:val="{C390308F-568B-A841-AFF7-0FF5694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11"/>
    <w:rPr>
      <w:kern w:val="0"/>
      <w:sz w:val="24"/>
      <w:lang w:val="fr-CH"/>
      <w14:ligatures w14:val="none"/>
    </w:rPr>
  </w:style>
  <w:style w:type="paragraph" w:styleId="Titre1">
    <w:name w:val="heading 1"/>
    <w:basedOn w:val="Normal"/>
    <w:next w:val="Normal"/>
    <w:link w:val="Titre1Car"/>
    <w:uiPriority w:val="9"/>
    <w:qFormat/>
    <w:rsid w:val="005E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E309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E309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E309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E309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E309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09E"/>
    <w:rPr>
      <w:rFonts w:asciiTheme="majorHAnsi" w:eastAsiaTheme="majorEastAsia" w:hAnsiTheme="majorHAnsi" w:cstheme="majorBidi"/>
      <w:color w:val="0F4761" w:themeColor="accent1" w:themeShade="BF"/>
      <w:kern w:val="0"/>
      <w:sz w:val="40"/>
      <w:szCs w:val="40"/>
      <w:lang w:val="fr-CH"/>
      <w14:ligatures w14:val="none"/>
    </w:rPr>
  </w:style>
  <w:style w:type="character" w:customStyle="1" w:styleId="Titre2Car">
    <w:name w:val="Titre 2 Car"/>
    <w:basedOn w:val="Policepardfaut"/>
    <w:link w:val="Titre2"/>
    <w:uiPriority w:val="9"/>
    <w:semiHidden/>
    <w:rsid w:val="005E309E"/>
    <w:rPr>
      <w:rFonts w:asciiTheme="majorHAnsi" w:eastAsiaTheme="majorEastAsia" w:hAnsiTheme="majorHAnsi" w:cstheme="majorBidi"/>
      <w:color w:val="0F4761" w:themeColor="accent1" w:themeShade="BF"/>
      <w:kern w:val="0"/>
      <w:sz w:val="32"/>
      <w:szCs w:val="32"/>
      <w:lang w:val="fr-CH"/>
      <w14:ligatures w14:val="none"/>
    </w:rPr>
  </w:style>
  <w:style w:type="character" w:customStyle="1" w:styleId="Titre3Car">
    <w:name w:val="Titre 3 Car"/>
    <w:basedOn w:val="Policepardfaut"/>
    <w:link w:val="Titre3"/>
    <w:uiPriority w:val="9"/>
    <w:semiHidden/>
    <w:rsid w:val="005E309E"/>
    <w:rPr>
      <w:rFonts w:asciiTheme="minorHAnsi" w:eastAsiaTheme="majorEastAsia" w:hAnsiTheme="minorHAnsi" w:cstheme="majorBidi"/>
      <w:color w:val="0F4761" w:themeColor="accent1" w:themeShade="BF"/>
      <w:kern w:val="0"/>
      <w:sz w:val="28"/>
      <w:szCs w:val="28"/>
      <w:lang w:val="fr-CH"/>
      <w14:ligatures w14:val="none"/>
    </w:rPr>
  </w:style>
  <w:style w:type="character" w:customStyle="1" w:styleId="Titre4Car">
    <w:name w:val="Titre 4 Car"/>
    <w:basedOn w:val="Policepardfaut"/>
    <w:link w:val="Titre4"/>
    <w:uiPriority w:val="9"/>
    <w:semiHidden/>
    <w:rsid w:val="005E309E"/>
    <w:rPr>
      <w:rFonts w:asciiTheme="minorHAnsi" w:eastAsiaTheme="majorEastAsia" w:hAnsiTheme="minorHAnsi" w:cstheme="majorBidi"/>
      <w:i/>
      <w:iCs/>
      <w:color w:val="0F4761" w:themeColor="accent1" w:themeShade="BF"/>
      <w:kern w:val="0"/>
      <w:sz w:val="24"/>
      <w:lang w:val="fr-CH"/>
      <w14:ligatures w14:val="none"/>
    </w:rPr>
  </w:style>
  <w:style w:type="character" w:customStyle="1" w:styleId="Titre5Car">
    <w:name w:val="Titre 5 Car"/>
    <w:basedOn w:val="Policepardfaut"/>
    <w:link w:val="Titre5"/>
    <w:uiPriority w:val="9"/>
    <w:semiHidden/>
    <w:rsid w:val="005E309E"/>
    <w:rPr>
      <w:rFonts w:asciiTheme="minorHAnsi" w:eastAsiaTheme="majorEastAsia" w:hAnsiTheme="minorHAnsi" w:cstheme="majorBidi"/>
      <w:color w:val="0F4761" w:themeColor="accent1" w:themeShade="BF"/>
      <w:kern w:val="0"/>
      <w:sz w:val="24"/>
      <w:lang w:val="fr-CH"/>
      <w14:ligatures w14:val="none"/>
    </w:rPr>
  </w:style>
  <w:style w:type="character" w:customStyle="1" w:styleId="Titre6Car">
    <w:name w:val="Titre 6 Car"/>
    <w:basedOn w:val="Policepardfaut"/>
    <w:link w:val="Titre6"/>
    <w:uiPriority w:val="9"/>
    <w:semiHidden/>
    <w:rsid w:val="005E309E"/>
    <w:rPr>
      <w:rFonts w:asciiTheme="minorHAnsi" w:eastAsiaTheme="majorEastAsia" w:hAnsiTheme="minorHAnsi" w:cstheme="majorBidi"/>
      <w:i/>
      <w:iCs/>
      <w:color w:val="595959" w:themeColor="text1" w:themeTint="A6"/>
      <w:kern w:val="0"/>
      <w:sz w:val="24"/>
      <w:lang w:val="fr-CH"/>
      <w14:ligatures w14:val="none"/>
    </w:rPr>
  </w:style>
  <w:style w:type="character" w:customStyle="1" w:styleId="Titre7Car">
    <w:name w:val="Titre 7 Car"/>
    <w:basedOn w:val="Policepardfaut"/>
    <w:link w:val="Titre7"/>
    <w:uiPriority w:val="9"/>
    <w:semiHidden/>
    <w:rsid w:val="005E309E"/>
    <w:rPr>
      <w:rFonts w:asciiTheme="minorHAnsi" w:eastAsiaTheme="majorEastAsia" w:hAnsiTheme="minorHAnsi" w:cstheme="majorBidi"/>
      <w:color w:val="595959" w:themeColor="text1" w:themeTint="A6"/>
      <w:kern w:val="0"/>
      <w:sz w:val="24"/>
      <w:lang w:val="fr-CH"/>
      <w14:ligatures w14:val="none"/>
    </w:rPr>
  </w:style>
  <w:style w:type="character" w:customStyle="1" w:styleId="Titre8Car">
    <w:name w:val="Titre 8 Car"/>
    <w:basedOn w:val="Policepardfaut"/>
    <w:link w:val="Titre8"/>
    <w:uiPriority w:val="9"/>
    <w:semiHidden/>
    <w:rsid w:val="005E309E"/>
    <w:rPr>
      <w:rFonts w:asciiTheme="minorHAnsi" w:eastAsiaTheme="majorEastAsia" w:hAnsiTheme="minorHAnsi" w:cstheme="majorBidi"/>
      <w:i/>
      <w:iCs/>
      <w:color w:val="272727" w:themeColor="text1" w:themeTint="D8"/>
      <w:kern w:val="0"/>
      <w:sz w:val="24"/>
      <w:lang w:val="fr-CH"/>
      <w14:ligatures w14:val="none"/>
    </w:rPr>
  </w:style>
  <w:style w:type="character" w:customStyle="1" w:styleId="Titre9Car">
    <w:name w:val="Titre 9 Car"/>
    <w:basedOn w:val="Policepardfaut"/>
    <w:link w:val="Titre9"/>
    <w:uiPriority w:val="9"/>
    <w:semiHidden/>
    <w:rsid w:val="005E309E"/>
    <w:rPr>
      <w:rFonts w:asciiTheme="minorHAnsi" w:eastAsiaTheme="majorEastAsia" w:hAnsiTheme="minorHAnsi" w:cstheme="majorBidi"/>
      <w:color w:val="272727" w:themeColor="text1" w:themeTint="D8"/>
      <w:kern w:val="0"/>
      <w:sz w:val="24"/>
      <w:lang w:val="fr-CH"/>
      <w14:ligatures w14:val="none"/>
    </w:rPr>
  </w:style>
  <w:style w:type="paragraph" w:styleId="Titre">
    <w:name w:val="Title"/>
    <w:basedOn w:val="Normal"/>
    <w:next w:val="Normal"/>
    <w:link w:val="TitreCar"/>
    <w:uiPriority w:val="10"/>
    <w:qFormat/>
    <w:rsid w:val="005E30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09E"/>
    <w:rPr>
      <w:rFonts w:asciiTheme="majorHAnsi" w:eastAsiaTheme="majorEastAsia" w:hAnsiTheme="majorHAnsi" w:cstheme="majorBidi"/>
      <w:spacing w:val="-10"/>
      <w:kern w:val="28"/>
      <w:sz w:val="56"/>
      <w:szCs w:val="56"/>
      <w:lang w:val="fr-CH"/>
      <w14:ligatures w14:val="none"/>
    </w:rPr>
  </w:style>
  <w:style w:type="paragraph" w:styleId="Sous-titre">
    <w:name w:val="Subtitle"/>
    <w:basedOn w:val="Normal"/>
    <w:next w:val="Normal"/>
    <w:link w:val="Sous-titreCar"/>
    <w:uiPriority w:val="11"/>
    <w:qFormat/>
    <w:rsid w:val="005E3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09E"/>
    <w:rPr>
      <w:rFonts w:asciiTheme="minorHAnsi" w:eastAsiaTheme="majorEastAsia" w:hAnsiTheme="minorHAnsi" w:cstheme="majorBidi"/>
      <w:color w:val="595959" w:themeColor="text1" w:themeTint="A6"/>
      <w:spacing w:val="15"/>
      <w:kern w:val="0"/>
      <w:sz w:val="28"/>
      <w:szCs w:val="28"/>
      <w:lang w:val="fr-CH"/>
      <w14:ligatures w14:val="none"/>
    </w:rPr>
  </w:style>
  <w:style w:type="paragraph" w:styleId="Citation">
    <w:name w:val="Quote"/>
    <w:basedOn w:val="Normal"/>
    <w:next w:val="Normal"/>
    <w:link w:val="CitationCar"/>
    <w:uiPriority w:val="29"/>
    <w:qFormat/>
    <w:rsid w:val="005E30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E309E"/>
    <w:rPr>
      <w:i/>
      <w:iCs/>
      <w:color w:val="404040" w:themeColor="text1" w:themeTint="BF"/>
      <w:kern w:val="0"/>
      <w:sz w:val="24"/>
      <w:lang w:val="fr-CH"/>
      <w14:ligatures w14:val="none"/>
    </w:rPr>
  </w:style>
  <w:style w:type="paragraph" w:styleId="Paragraphedeliste">
    <w:name w:val="List Paragraph"/>
    <w:basedOn w:val="Normal"/>
    <w:uiPriority w:val="34"/>
    <w:qFormat/>
    <w:rsid w:val="005E309E"/>
    <w:pPr>
      <w:ind w:left="720"/>
      <w:contextualSpacing/>
    </w:pPr>
  </w:style>
  <w:style w:type="character" w:styleId="Accentuationintense">
    <w:name w:val="Intense Emphasis"/>
    <w:basedOn w:val="Policepardfaut"/>
    <w:uiPriority w:val="21"/>
    <w:qFormat/>
    <w:rsid w:val="005E309E"/>
    <w:rPr>
      <w:i/>
      <w:iCs/>
      <w:color w:val="0F4761" w:themeColor="accent1" w:themeShade="BF"/>
    </w:rPr>
  </w:style>
  <w:style w:type="paragraph" w:styleId="Citationintense">
    <w:name w:val="Intense Quote"/>
    <w:basedOn w:val="Normal"/>
    <w:next w:val="Normal"/>
    <w:link w:val="CitationintenseCar"/>
    <w:uiPriority w:val="30"/>
    <w:qFormat/>
    <w:rsid w:val="005E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09E"/>
    <w:rPr>
      <w:i/>
      <w:iCs/>
      <w:color w:val="0F4761" w:themeColor="accent1" w:themeShade="BF"/>
      <w:kern w:val="0"/>
      <w:sz w:val="24"/>
      <w:lang w:val="fr-CH"/>
      <w14:ligatures w14:val="none"/>
    </w:rPr>
  </w:style>
  <w:style w:type="character" w:styleId="Rfrenceintense">
    <w:name w:val="Intense Reference"/>
    <w:basedOn w:val="Policepardfaut"/>
    <w:uiPriority w:val="32"/>
    <w:qFormat/>
    <w:rsid w:val="005E309E"/>
    <w:rPr>
      <w:b/>
      <w:bCs/>
      <w:smallCaps/>
      <w:color w:val="0F4761" w:themeColor="accent1" w:themeShade="BF"/>
      <w:spacing w:val="5"/>
    </w:rPr>
  </w:style>
  <w:style w:type="paragraph" w:styleId="En-tte">
    <w:name w:val="header"/>
    <w:basedOn w:val="Normal"/>
    <w:link w:val="En-tteCar"/>
    <w:uiPriority w:val="99"/>
    <w:unhideWhenUsed/>
    <w:rsid w:val="006C276D"/>
    <w:pPr>
      <w:tabs>
        <w:tab w:val="center" w:pos="4536"/>
        <w:tab w:val="right" w:pos="9072"/>
      </w:tabs>
    </w:pPr>
  </w:style>
  <w:style w:type="character" w:customStyle="1" w:styleId="En-tteCar">
    <w:name w:val="En-tête Car"/>
    <w:basedOn w:val="Policepardfaut"/>
    <w:link w:val="En-tte"/>
    <w:uiPriority w:val="99"/>
    <w:rsid w:val="006C276D"/>
    <w:rPr>
      <w:kern w:val="0"/>
      <w:sz w:val="24"/>
      <w:lang w:val="fr-CH"/>
      <w14:ligatures w14:val="none"/>
    </w:rPr>
  </w:style>
  <w:style w:type="paragraph" w:styleId="Pieddepage">
    <w:name w:val="footer"/>
    <w:basedOn w:val="Normal"/>
    <w:link w:val="PieddepageCar"/>
    <w:uiPriority w:val="99"/>
    <w:unhideWhenUsed/>
    <w:rsid w:val="006C276D"/>
    <w:pPr>
      <w:tabs>
        <w:tab w:val="center" w:pos="4536"/>
        <w:tab w:val="right" w:pos="9072"/>
      </w:tabs>
    </w:pPr>
  </w:style>
  <w:style w:type="character" w:customStyle="1" w:styleId="PieddepageCar">
    <w:name w:val="Pied de page Car"/>
    <w:basedOn w:val="Policepardfaut"/>
    <w:link w:val="Pieddepage"/>
    <w:uiPriority w:val="99"/>
    <w:rsid w:val="006C276D"/>
    <w:rPr>
      <w:kern w:val="0"/>
      <w:sz w:val="24"/>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6876">
      <w:bodyDiv w:val="1"/>
      <w:marLeft w:val="0"/>
      <w:marRight w:val="0"/>
      <w:marTop w:val="0"/>
      <w:marBottom w:val="0"/>
      <w:divBdr>
        <w:top w:val="none" w:sz="0" w:space="0" w:color="auto"/>
        <w:left w:val="none" w:sz="0" w:space="0" w:color="auto"/>
        <w:bottom w:val="none" w:sz="0" w:space="0" w:color="auto"/>
        <w:right w:val="none" w:sz="0" w:space="0" w:color="auto"/>
      </w:divBdr>
      <w:divsChild>
        <w:div w:id="1284267041">
          <w:marLeft w:val="0"/>
          <w:marRight w:val="0"/>
          <w:marTop w:val="0"/>
          <w:marBottom w:val="0"/>
          <w:divBdr>
            <w:top w:val="none" w:sz="0" w:space="0" w:color="auto"/>
            <w:left w:val="none" w:sz="0" w:space="0" w:color="auto"/>
            <w:bottom w:val="none" w:sz="0" w:space="0" w:color="auto"/>
            <w:right w:val="none" w:sz="0" w:space="0" w:color="auto"/>
          </w:divBdr>
          <w:divsChild>
            <w:div w:id="1606418888">
              <w:marLeft w:val="0"/>
              <w:marRight w:val="0"/>
              <w:marTop w:val="0"/>
              <w:marBottom w:val="0"/>
              <w:divBdr>
                <w:top w:val="none" w:sz="0" w:space="0" w:color="auto"/>
                <w:left w:val="none" w:sz="0" w:space="0" w:color="auto"/>
                <w:bottom w:val="none" w:sz="0" w:space="0" w:color="auto"/>
                <w:right w:val="none" w:sz="0" w:space="0" w:color="auto"/>
              </w:divBdr>
              <w:divsChild>
                <w:div w:id="1083261315">
                  <w:marLeft w:val="0"/>
                  <w:marRight w:val="0"/>
                  <w:marTop w:val="0"/>
                  <w:marBottom w:val="0"/>
                  <w:divBdr>
                    <w:top w:val="none" w:sz="0" w:space="0" w:color="auto"/>
                    <w:left w:val="none" w:sz="0" w:space="0" w:color="auto"/>
                    <w:bottom w:val="none" w:sz="0" w:space="0" w:color="auto"/>
                    <w:right w:val="none" w:sz="0" w:space="0" w:color="auto"/>
                  </w:divBdr>
                  <w:divsChild>
                    <w:div w:id="652416930">
                      <w:marLeft w:val="0"/>
                      <w:marRight w:val="0"/>
                      <w:marTop w:val="0"/>
                      <w:marBottom w:val="0"/>
                      <w:divBdr>
                        <w:top w:val="none" w:sz="0" w:space="0" w:color="auto"/>
                        <w:left w:val="none" w:sz="0" w:space="0" w:color="auto"/>
                        <w:bottom w:val="none" w:sz="0" w:space="0" w:color="auto"/>
                        <w:right w:val="none" w:sz="0" w:space="0" w:color="auto"/>
                      </w:divBdr>
                      <w:divsChild>
                        <w:div w:id="1987469049">
                          <w:marLeft w:val="0"/>
                          <w:marRight w:val="0"/>
                          <w:marTop w:val="0"/>
                          <w:marBottom w:val="0"/>
                          <w:divBdr>
                            <w:top w:val="none" w:sz="0" w:space="0" w:color="auto"/>
                            <w:left w:val="none" w:sz="0" w:space="0" w:color="auto"/>
                            <w:bottom w:val="none" w:sz="0" w:space="0" w:color="auto"/>
                            <w:right w:val="none" w:sz="0" w:space="0" w:color="auto"/>
                          </w:divBdr>
                          <w:divsChild>
                            <w:div w:id="17993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24547">
      <w:bodyDiv w:val="1"/>
      <w:marLeft w:val="0"/>
      <w:marRight w:val="0"/>
      <w:marTop w:val="0"/>
      <w:marBottom w:val="0"/>
      <w:divBdr>
        <w:top w:val="none" w:sz="0" w:space="0" w:color="auto"/>
        <w:left w:val="none" w:sz="0" w:space="0" w:color="auto"/>
        <w:bottom w:val="none" w:sz="0" w:space="0" w:color="auto"/>
        <w:right w:val="none" w:sz="0" w:space="0" w:color="auto"/>
      </w:divBdr>
    </w:div>
    <w:div w:id="179202484">
      <w:bodyDiv w:val="1"/>
      <w:marLeft w:val="0"/>
      <w:marRight w:val="0"/>
      <w:marTop w:val="0"/>
      <w:marBottom w:val="0"/>
      <w:divBdr>
        <w:top w:val="none" w:sz="0" w:space="0" w:color="auto"/>
        <w:left w:val="none" w:sz="0" w:space="0" w:color="auto"/>
        <w:bottom w:val="none" w:sz="0" w:space="0" w:color="auto"/>
        <w:right w:val="none" w:sz="0" w:space="0" w:color="auto"/>
      </w:divBdr>
    </w:div>
    <w:div w:id="261691284">
      <w:bodyDiv w:val="1"/>
      <w:marLeft w:val="0"/>
      <w:marRight w:val="0"/>
      <w:marTop w:val="0"/>
      <w:marBottom w:val="0"/>
      <w:divBdr>
        <w:top w:val="none" w:sz="0" w:space="0" w:color="auto"/>
        <w:left w:val="none" w:sz="0" w:space="0" w:color="auto"/>
        <w:bottom w:val="none" w:sz="0" w:space="0" w:color="auto"/>
        <w:right w:val="none" w:sz="0" w:space="0" w:color="auto"/>
      </w:divBdr>
    </w:div>
    <w:div w:id="308025715">
      <w:bodyDiv w:val="1"/>
      <w:marLeft w:val="0"/>
      <w:marRight w:val="0"/>
      <w:marTop w:val="0"/>
      <w:marBottom w:val="0"/>
      <w:divBdr>
        <w:top w:val="none" w:sz="0" w:space="0" w:color="auto"/>
        <w:left w:val="none" w:sz="0" w:space="0" w:color="auto"/>
        <w:bottom w:val="none" w:sz="0" w:space="0" w:color="auto"/>
        <w:right w:val="none" w:sz="0" w:space="0" w:color="auto"/>
      </w:divBdr>
    </w:div>
    <w:div w:id="341860821">
      <w:bodyDiv w:val="1"/>
      <w:marLeft w:val="0"/>
      <w:marRight w:val="0"/>
      <w:marTop w:val="0"/>
      <w:marBottom w:val="0"/>
      <w:divBdr>
        <w:top w:val="none" w:sz="0" w:space="0" w:color="auto"/>
        <w:left w:val="none" w:sz="0" w:space="0" w:color="auto"/>
        <w:bottom w:val="none" w:sz="0" w:space="0" w:color="auto"/>
        <w:right w:val="none" w:sz="0" w:space="0" w:color="auto"/>
      </w:divBdr>
    </w:div>
    <w:div w:id="704907411">
      <w:bodyDiv w:val="1"/>
      <w:marLeft w:val="0"/>
      <w:marRight w:val="0"/>
      <w:marTop w:val="0"/>
      <w:marBottom w:val="0"/>
      <w:divBdr>
        <w:top w:val="none" w:sz="0" w:space="0" w:color="auto"/>
        <w:left w:val="none" w:sz="0" w:space="0" w:color="auto"/>
        <w:bottom w:val="none" w:sz="0" w:space="0" w:color="auto"/>
        <w:right w:val="none" w:sz="0" w:space="0" w:color="auto"/>
      </w:divBdr>
    </w:div>
    <w:div w:id="708578247">
      <w:bodyDiv w:val="1"/>
      <w:marLeft w:val="0"/>
      <w:marRight w:val="0"/>
      <w:marTop w:val="0"/>
      <w:marBottom w:val="0"/>
      <w:divBdr>
        <w:top w:val="none" w:sz="0" w:space="0" w:color="auto"/>
        <w:left w:val="none" w:sz="0" w:space="0" w:color="auto"/>
        <w:bottom w:val="none" w:sz="0" w:space="0" w:color="auto"/>
        <w:right w:val="none" w:sz="0" w:space="0" w:color="auto"/>
      </w:divBdr>
    </w:div>
    <w:div w:id="727923574">
      <w:bodyDiv w:val="1"/>
      <w:marLeft w:val="0"/>
      <w:marRight w:val="0"/>
      <w:marTop w:val="0"/>
      <w:marBottom w:val="0"/>
      <w:divBdr>
        <w:top w:val="none" w:sz="0" w:space="0" w:color="auto"/>
        <w:left w:val="none" w:sz="0" w:space="0" w:color="auto"/>
        <w:bottom w:val="none" w:sz="0" w:space="0" w:color="auto"/>
        <w:right w:val="none" w:sz="0" w:space="0" w:color="auto"/>
      </w:divBdr>
    </w:div>
    <w:div w:id="782766474">
      <w:bodyDiv w:val="1"/>
      <w:marLeft w:val="0"/>
      <w:marRight w:val="0"/>
      <w:marTop w:val="0"/>
      <w:marBottom w:val="0"/>
      <w:divBdr>
        <w:top w:val="none" w:sz="0" w:space="0" w:color="auto"/>
        <w:left w:val="none" w:sz="0" w:space="0" w:color="auto"/>
        <w:bottom w:val="none" w:sz="0" w:space="0" w:color="auto"/>
        <w:right w:val="none" w:sz="0" w:space="0" w:color="auto"/>
      </w:divBdr>
    </w:div>
    <w:div w:id="789936152">
      <w:bodyDiv w:val="1"/>
      <w:marLeft w:val="0"/>
      <w:marRight w:val="0"/>
      <w:marTop w:val="0"/>
      <w:marBottom w:val="0"/>
      <w:divBdr>
        <w:top w:val="none" w:sz="0" w:space="0" w:color="auto"/>
        <w:left w:val="none" w:sz="0" w:space="0" w:color="auto"/>
        <w:bottom w:val="none" w:sz="0" w:space="0" w:color="auto"/>
        <w:right w:val="none" w:sz="0" w:space="0" w:color="auto"/>
      </w:divBdr>
    </w:div>
    <w:div w:id="866063318">
      <w:bodyDiv w:val="1"/>
      <w:marLeft w:val="0"/>
      <w:marRight w:val="0"/>
      <w:marTop w:val="0"/>
      <w:marBottom w:val="0"/>
      <w:divBdr>
        <w:top w:val="none" w:sz="0" w:space="0" w:color="auto"/>
        <w:left w:val="none" w:sz="0" w:space="0" w:color="auto"/>
        <w:bottom w:val="none" w:sz="0" w:space="0" w:color="auto"/>
        <w:right w:val="none" w:sz="0" w:space="0" w:color="auto"/>
      </w:divBdr>
    </w:div>
    <w:div w:id="882445708">
      <w:bodyDiv w:val="1"/>
      <w:marLeft w:val="0"/>
      <w:marRight w:val="0"/>
      <w:marTop w:val="0"/>
      <w:marBottom w:val="0"/>
      <w:divBdr>
        <w:top w:val="none" w:sz="0" w:space="0" w:color="auto"/>
        <w:left w:val="none" w:sz="0" w:space="0" w:color="auto"/>
        <w:bottom w:val="none" w:sz="0" w:space="0" w:color="auto"/>
        <w:right w:val="none" w:sz="0" w:space="0" w:color="auto"/>
      </w:divBdr>
    </w:div>
    <w:div w:id="895698613">
      <w:bodyDiv w:val="1"/>
      <w:marLeft w:val="0"/>
      <w:marRight w:val="0"/>
      <w:marTop w:val="0"/>
      <w:marBottom w:val="0"/>
      <w:divBdr>
        <w:top w:val="none" w:sz="0" w:space="0" w:color="auto"/>
        <w:left w:val="none" w:sz="0" w:space="0" w:color="auto"/>
        <w:bottom w:val="none" w:sz="0" w:space="0" w:color="auto"/>
        <w:right w:val="none" w:sz="0" w:space="0" w:color="auto"/>
      </w:divBdr>
    </w:div>
    <w:div w:id="1132165253">
      <w:bodyDiv w:val="1"/>
      <w:marLeft w:val="0"/>
      <w:marRight w:val="0"/>
      <w:marTop w:val="0"/>
      <w:marBottom w:val="0"/>
      <w:divBdr>
        <w:top w:val="none" w:sz="0" w:space="0" w:color="auto"/>
        <w:left w:val="none" w:sz="0" w:space="0" w:color="auto"/>
        <w:bottom w:val="none" w:sz="0" w:space="0" w:color="auto"/>
        <w:right w:val="none" w:sz="0" w:space="0" w:color="auto"/>
      </w:divBdr>
    </w:div>
    <w:div w:id="1366953409">
      <w:bodyDiv w:val="1"/>
      <w:marLeft w:val="0"/>
      <w:marRight w:val="0"/>
      <w:marTop w:val="0"/>
      <w:marBottom w:val="0"/>
      <w:divBdr>
        <w:top w:val="none" w:sz="0" w:space="0" w:color="auto"/>
        <w:left w:val="none" w:sz="0" w:space="0" w:color="auto"/>
        <w:bottom w:val="none" w:sz="0" w:space="0" w:color="auto"/>
        <w:right w:val="none" w:sz="0" w:space="0" w:color="auto"/>
      </w:divBdr>
    </w:div>
    <w:div w:id="1563786327">
      <w:bodyDiv w:val="1"/>
      <w:marLeft w:val="0"/>
      <w:marRight w:val="0"/>
      <w:marTop w:val="0"/>
      <w:marBottom w:val="0"/>
      <w:divBdr>
        <w:top w:val="none" w:sz="0" w:space="0" w:color="auto"/>
        <w:left w:val="none" w:sz="0" w:space="0" w:color="auto"/>
        <w:bottom w:val="none" w:sz="0" w:space="0" w:color="auto"/>
        <w:right w:val="none" w:sz="0" w:space="0" w:color="auto"/>
      </w:divBdr>
    </w:div>
    <w:div w:id="1835610681">
      <w:bodyDiv w:val="1"/>
      <w:marLeft w:val="0"/>
      <w:marRight w:val="0"/>
      <w:marTop w:val="0"/>
      <w:marBottom w:val="0"/>
      <w:divBdr>
        <w:top w:val="none" w:sz="0" w:space="0" w:color="auto"/>
        <w:left w:val="none" w:sz="0" w:space="0" w:color="auto"/>
        <w:bottom w:val="none" w:sz="0" w:space="0" w:color="auto"/>
        <w:right w:val="none" w:sz="0" w:space="0" w:color="auto"/>
      </w:divBdr>
    </w:div>
    <w:div w:id="1937202849">
      <w:bodyDiv w:val="1"/>
      <w:marLeft w:val="0"/>
      <w:marRight w:val="0"/>
      <w:marTop w:val="0"/>
      <w:marBottom w:val="0"/>
      <w:divBdr>
        <w:top w:val="none" w:sz="0" w:space="0" w:color="auto"/>
        <w:left w:val="none" w:sz="0" w:space="0" w:color="auto"/>
        <w:bottom w:val="none" w:sz="0" w:space="0" w:color="auto"/>
        <w:right w:val="none" w:sz="0" w:space="0" w:color="auto"/>
      </w:divBdr>
    </w:div>
    <w:div w:id="1982882234">
      <w:bodyDiv w:val="1"/>
      <w:marLeft w:val="0"/>
      <w:marRight w:val="0"/>
      <w:marTop w:val="0"/>
      <w:marBottom w:val="0"/>
      <w:divBdr>
        <w:top w:val="none" w:sz="0" w:space="0" w:color="auto"/>
        <w:left w:val="none" w:sz="0" w:space="0" w:color="auto"/>
        <w:bottom w:val="none" w:sz="0" w:space="0" w:color="auto"/>
        <w:right w:val="none" w:sz="0" w:space="0" w:color="auto"/>
      </w:divBdr>
    </w:div>
    <w:div w:id="2068530694">
      <w:bodyDiv w:val="1"/>
      <w:marLeft w:val="0"/>
      <w:marRight w:val="0"/>
      <w:marTop w:val="0"/>
      <w:marBottom w:val="0"/>
      <w:divBdr>
        <w:top w:val="none" w:sz="0" w:space="0" w:color="auto"/>
        <w:left w:val="none" w:sz="0" w:space="0" w:color="auto"/>
        <w:bottom w:val="none" w:sz="0" w:space="0" w:color="auto"/>
        <w:right w:val="none" w:sz="0" w:space="0" w:color="auto"/>
      </w:divBdr>
    </w:div>
    <w:div w:id="2132431046">
      <w:bodyDiv w:val="1"/>
      <w:marLeft w:val="0"/>
      <w:marRight w:val="0"/>
      <w:marTop w:val="0"/>
      <w:marBottom w:val="0"/>
      <w:divBdr>
        <w:top w:val="none" w:sz="0" w:space="0" w:color="auto"/>
        <w:left w:val="none" w:sz="0" w:space="0" w:color="auto"/>
        <w:bottom w:val="none" w:sz="0" w:space="0" w:color="auto"/>
        <w:right w:val="none" w:sz="0" w:space="0" w:color="auto"/>
      </w:divBdr>
      <w:divsChild>
        <w:div w:id="603850709">
          <w:marLeft w:val="0"/>
          <w:marRight w:val="0"/>
          <w:marTop w:val="0"/>
          <w:marBottom w:val="0"/>
          <w:divBdr>
            <w:top w:val="none" w:sz="0" w:space="0" w:color="auto"/>
            <w:left w:val="none" w:sz="0" w:space="0" w:color="auto"/>
            <w:bottom w:val="none" w:sz="0" w:space="0" w:color="auto"/>
            <w:right w:val="none" w:sz="0" w:space="0" w:color="auto"/>
          </w:divBdr>
          <w:divsChild>
            <w:div w:id="1231621455">
              <w:marLeft w:val="0"/>
              <w:marRight w:val="0"/>
              <w:marTop w:val="0"/>
              <w:marBottom w:val="0"/>
              <w:divBdr>
                <w:top w:val="none" w:sz="0" w:space="0" w:color="auto"/>
                <w:left w:val="none" w:sz="0" w:space="0" w:color="auto"/>
                <w:bottom w:val="none" w:sz="0" w:space="0" w:color="auto"/>
                <w:right w:val="none" w:sz="0" w:space="0" w:color="auto"/>
              </w:divBdr>
              <w:divsChild>
                <w:div w:id="905650520">
                  <w:marLeft w:val="0"/>
                  <w:marRight w:val="0"/>
                  <w:marTop w:val="0"/>
                  <w:marBottom w:val="0"/>
                  <w:divBdr>
                    <w:top w:val="none" w:sz="0" w:space="0" w:color="auto"/>
                    <w:left w:val="none" w:sz="0" w:space="0" w:color="auto"/>
                    <w:bottom w:val="none" w:sz="0" w:space="0" w:color="auto"/>
                    <w:right w:val="none" w:sz="0" w:space="0" w:color="auto"/>
                  </w:divBdr>
                  <w:divsChild>
                    <w:div w:id="1101101016">
                      <w:marLeft w:val="0"/>
                      <w:marRight w:val="0"/>
                      <w:marTop w:val="0"/>
                      <w:marBottom w:val="0"/>
                      <w:divBdr>
                        <w:top w:val="none" w:sz="0" w:space="0" w:color="auto"/>
                        <w:left w:val="none" w:sz="0" w:space="0" w:color="auto"/>
                        <w:bottom w:val="none" w:sz="0" w:space="0" w:color="auto"/>
                        <w:right w:val="none" w:sz="0" w:space="0" w:color="auto"/>
                      </w:divBdr>
                      <w:divsChild>
                        <w:div w:id="1597442354">
                          <w:marLeft w:val="0"/>
                          <w:marRight w:val="0"/>
                          <w:marTop w:val="0"/>
                          <w:marBottom w:val="0"/>
                          <w:divBdr>
                            <w:top w:val="none" w:sz="0" w:space="0" w:color="auto"/>
                            <w:left w:val="none" w:sz="0" w:space="0" w:color="auto"/>
                            <w:bottom w:val="none" w:sz="0" w:space="0" w:color="auto"/>
                            <w:right w:val="none" w:sz="0" w:space="0" w:color="auto"/>
                          </w:divBdr>
                          <w:divsChild>
                            <w:div w:id="13381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3091</Words>
  <Characters>17002</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Amoros</dc:creator>
  <cp:keywords/>
  <dc:description/>
  <cp:lastModifiedBy>Patrick Amoros</cp:lastModifiedBy>
  <cp:revision>7</cp:revision>
  <dcterms:created xsi:type="dcterms:W3CDTF">2024-12-02T14:05:00Z</dcterms:created>
  <dcterms:modified xsi:type="dcterms:W3CDTF">2024-12-05T16:35:00Z</dcterms:modified>
</cp:coreProperties>
</file>